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3DB" w:rsidRDefault="00B103DB" w:rsidP="00B103DB">
      <w:pPr>
        <w:jc w:val="both"/>
      </w:pPr>
      <w:r>
        <w:t>Jeudi 18 décembre 2025</w:t>
      </w:r>
    </w:p>
    <w:p w:rsidR="00B103DB" w:rsidRDefault="00B103DB" w:rsidP="00B103DB">
      <w:pPr>
        <w:jc w:val="both"/>
      </w:pPr>
      <w:r>
        <w:t>Halle aux Grains - 20h</w:t>
      </w:r>
    </w:p>
    <w:p w:rsidR="00B103DB" w:rsidRDefault="00B103DB" w:rsidP="00B103DB">
      <w:pPr>
        <w:jc w:val="both"/>
      </w:pPr>
    </w:p>
    <w:p w:rsidR="00B103DB" w:rsidRDefault="00B103DB" w:rsidP="00B103DB">
      <w:pPr>
        <w:jc w:val="both"/>
      </w:pPr>
    </w:p>
    <w:p w:rsidR="00B103DB" w:rsidRPr="00B103DB" w:rsidRDefault="00B103DB" w:rsidP="00B103DB">
      <w:pPr>
        <w:jc w:val="both"/>
        <w:rPr>
          <w:b/>
          <w:sz w:val="40"/>
          <w:szCs w:val="40"/>
        </w:rPr>
      </w:pPr>
      <w:proofErr w:type="spellStart"/>
      <w:r w:rsidRPr="00B103DB">
        <w:rPr>
          <w:b/>
          <w:sz w:val="40"/>
          <w:szCs w:val="40"/>
        </w:rPr>
        <w:t>Orfeón</w:t>
      </w:r>
      <w:proofErr w:type="spellEnd"/>
      <w:r w:rsidRPr="00B103DB">
        <w:rPr>
          <w:b/>
          <w:sz w:val="40"/>
          <w:szCs w:val="40"/>
        </w:rPr>
        <w:t xml:space="preserve"> </w:t>
      </w:r>
      <w:proofErr w:type="spellStart"/>
      <w:r w:rsidRPr="00B103DB">
        <w:rPr>
          <w:b/>
          <w:sz w:val="40"/>
          <w:szCs w:val="40"/>
        </w:rPr>
        <w:t>Donostiarra</w:t>
      </w:r>
      <w:proofErr w:type="spellEnd"/>
    </w:p>
    <w:p w:rsidR="00B103DB" w:rsidRDefault="00B103DB" w:rsidP="00B103DB">
      <w:pPr>
        <w:jc w:val="both"/>
      </w:pPr>
      <w:proofErr w:type="gramStart"/>
      <w:r>
        <w:t>chœur</w:t>
      </w:r>
      <w:proofErr w:type="gramEnd"/>
    </w:p>
    <w:p w:rsidR="00B103DB" w:rsidRDefault="00B103DB" w:rsidP="00B103DB">
      <w:pPr>
        <w:jc w:val="both"/>
      </w:pPr>
    </w:p>
    <w:p w:rsidR="00B103DB" w:rsidRDefault="00B103DB" w:rsidP="00B103DB">
      <w:pPr>
        <w:jc w:val="both"/>
      </w:pPr>
      <w:r>
        <w:t xml:space="preserve">Fondé en 1897 à San </w:t>
      </w:r>
      <w:proofErr w:type="spellStart"/>
      <w:r>
        <w:t>Sebastián</w:t>
      </w:r>
      <w:proofErr w:type="spellEnd"/>
      <w:r>
        <w:t xml:space="preserve"> (au Pays Basque espagnol) l’</w:t>
      </w:r>
      <w:proofErr w:type="spellStart"/>
      <w:r>
        <w:t>Orfeón</w:t>
      </w:r>
      <w:proofErr w:type="spellEnd"/>
      <w:r>
        <w:t xml:space="preserve"> </w:t>
      </w:r>
      <w:proofErr w:type="spellStart"/>
      <w:r>
        <w:t>Donostiarra</w:t>
      </w:r>
      <w:proofErr w:type="spellEnd"/>
      <w:r>
        <w:t xml:space="preserve"> est l’un des plus importants chœurs d’Espagne et d’Europe. Composé de chanteurs amateurs expérimentés, l’</w:t>
      </w:r>
      <w:proofErr w:type="spellStart"/>
      <w:r>
        <w:t>Orfeón</w:t>
      </w:r>
      <w:proofErr w:type="spellEnd"/>
      <w:r>
        <w:t xml:space="preserve"> </w:t>
      </w:r>
      <w:proofErr w:type="spellStart"/>
      <w:r>
        <w:t>Donostiarra</w:t>
      </w:r>
      <w:proofErr w:type="spellEnd"/>
      <w:r>
        <w:t xml:space="preserve"> fonctionne de manière très professionnelle ce qui lui permet de donner près de 40 concerts par an. Depuis 1987 son directeur artistique est José Antonio </w:t>
      </w:r>
      <w:proofErr w:type="spellStart"/>
      <w:r>
        <w:t>Sainz</w:t>
      </w:r>
      <w:proofErr w:type="spellEnd"/>
      <w:r>
        <w:t xml:space="preserve"> Alfaro.</w:t>
      </w:r>
    </w:p>
    <w:p w:rsidR="00B103DB" w:rsidRDefault="00B103DB" w:rsidP="00B103DB">
      <w:pPr>
        <w:jc w:val="both"/>
      </w:pPr>
      <w:r>
        <w:t xml:space="preserve"> </w:t>
      </w:r>
    </w:p>
    <w:p w:rsidR="00B103DB" w:rsidRDefault="00B103DB" w:rsidP="00B103DB">
      <w:pPr>
        <w:jc w:val="both"/>
      </w:pPr>
      <w:r>
        <w:t>L’</w:t>
      </w:r>
      <w:proofErr w:type="spellStart"/>
      <w:r>
        <w:t>Orfeón</w:t>
      </w:r>
      <w:proofErr w:type="spellEnd"/>
      <w:r>
        <w:t xml:space="preserve"> </w:t>
      </w:r>
      <w:proofErr w:type="spellStart"/>
      <w:r>
        <w:t>Donostiarra</w:t>
      </w:r>
      <w:proofErr w:type="spellEnd"/>
      <w:r>
        <w:t xml:space="preserve"> s’est produit sous la direction de très grands chefs d’orchestre parmi lesquels Claudio Abbado, </w:t>
      </w:r>
      <w:proofErr w:type="spellStart"/>
      <w:r>
        <w:t>Seiji</w:t>
      </w:r>
      <w:proofErr w:type="spellEnd"/>
      <w:r>
        <w:t xml:space="preserve"> Ozawa, Daniel Barenboïm, </w:t>
      </w:r>
      <w:proofErr w:type="spellStart"/>
      <w:r>
        <w:t>Lahav</w:t>
      </w:r>
      <w:proofErr w:type="spellEnd"/>
      <w:r>
        <w:t xml:space="preserve"> Shani, Riccardo </w:t>
      </w:r>
      <w:proofErr w:type="spellStart"/>
      <w:r>
        <w:t>Chailly</w:t>
      </w:r>
      <w:proofErr w:type="spellEnd"/>
      <w:r>
        <w:t xml:space="preserve">, Gustavo </w:t>
      </w:r>
      <w:proofErr w:type="spellStart"/>
      <w:r>
        <w:t>Dudamel</w:t>
      </w:r>
      <w:proofErr w:type="spellEnd"/>
      <w:r>
        <w:t xml:space="preserve">, Valery </w:t>
      </w:r>
      <w:proofErr w:type="spellStart"/>
      <w:r>
        <w:t>Gergiev</w:t>
      </w:r>
      <w:proofErr w:type="spellEnd"/>
      <w:r>
        <w:t xml:space="preserve">, Pablo </w:t>
      </w:r>
      <w:proofErr w:type="spellStart"/>
      <w:r>
        <w:t>Heras</w:t>
      </w:r>
      <w:proofErr w:type="spellEnd"/>
      <w:r>
        <w:t xml:space="preserve">-Casado, </w:t>
      </w:r>
      <w:proofErr w:type="spellStart"/>
      <w:r>
        <w:t>Loorin</w:t>
      </w:r>
      <w:proofErr w:type="spellEnd"/>
      <w:r>
        <w:t xml:space="preserve"> Maazel, </w:t>
      </w:r>
      <w:proofErr w:type="spellStart"/>
      <w:r>
        <w:t>Zubin</w:t>
      </w:r>
      <w:proofErr w:type="spellEnd"/>
      <w:r>
        <w:t xml:space="preserve"> </w:t>
      </w:r>
      <w:proofErr w:type="spellStart"/>
      <w:r>
        <w:t>Mehta</w:t>
      </w:r>
      <w:proofErr w:type="spellEnd"/>
      <w:r>
        <w:t xml:space="preserve">, </w:t>
      </w:r>
      <w:proofErr w:type="spellStart"/>
      <w:r>
        <w:t>Juanjo</w:t>
      </w:r>
      <w:proofErr w:type="spellEnd"/>
      <w:r>
        <w:t xml:space="preserve"> Mena, Riccardo </w:t>
      </w:r>
      <w:proofErr w:type="spellStart"/>
      <w:r>
        <w:t>Muti</w:t>
      </w:r>
      <w:proofErr w:type="spellEnd"/>
      <w:r>
        <w:t xml:space="preserve">, </w:t>
      </w:r>
      <w:proofErr w:type="spellStart"/>
      <w:r>
        <w:t>Gianandrea</w:t>
      </w:r>
      <w:proofErr w:type="spellEnd"/>
      <w:r>
        <w:t xml:space="preserve"> </w:t>
      </w:r>
      <w:proofErr w:type="spellStart"/>
      <w:r>
        <w:t>Noseda</w:t>
      </w:r>
      <w:proofErr w:type="spellEnd"/>
      <w:r>
        <w:t xml:space="preserve">, Robin </w:t>
      </w:r>
      <w:proofErr w:type="spellStart"/>
      <w:r>
        <w:t>Ticciati</w:t>
      </w:r>
      <w:proofErr w:type="spellEnd"/>
      <w:r>
        <w:t xml:space="preserve">, Ivan Fischer, Yannick </w:t>
      </w:r>
      <w:proofErr w:type="spellStart"/>
      <w:r>
        <w:t>Nézet</w:t>
      </w:r>
      <w:proofErr w:type="spellEnd"/>
      <w:r>
        <w:t xml:space="preserve">-Séguin, Sir Simon </w:t>
      </w:r>
      <w:proofErr w:type="spellStart"/>
      <w:r>
        <w:t>Rattle</w:t>
      </w:r>
      <w:proofErr w:type="spellEnd"/>
      <w:r>
        <w:t xml:space="preserve">, </w:t>
      </w:r>
      <w:proofErr w:type="spellStart"/>
      <w:r>
        <w:t>Semyon</w:t>
      </w:r>
      <w:proofErr w:type="spellEnd"/>
      <w:r>
        <w:t xml:space="preserve"> </w:t>
      </w:r>
      <w:proofErr w:type="spellStart"/>
      <w:r>
        <w:t>Bychkov</w:t>
      </w:r>
      <w:proofErr w:type="spellEnd"/>
      <w:r>
        <w:t>, Esa-</w:t>
      </w:r>
      <w:proofErr w:type="spellStart"/>
      <w:r>
        <w:t>Pekka</w:t>
      </w:r>
      <w:proofErr w:type="spellEnd"/>
      <w:r>
        <w:t xml:space="preserve"> </w:t>
      </w:r>
      <w:proofErr w:type="spellStart"/>
      <w:r>
        <w:t>Salonen</w:t>
      </w:r>
      <w:proofErr w:type="spellEnd"/>
      <w:r>
        <w:t>, Daniel Harding. L’</w:t>
      </w:r>
      <w:proofErr w:type="spellStart"/>
      <w:r>
        <w:t>Orfeón</w:t>
      </w:r>
      <w:proofErr w:type="spellEnd"/>
      <w:r>
        <w:t xml:space="preserve"> </w:t>
      </w:r>
      <w:proofErr w:type="spellStart"/>
      <w:r>
        <w:t>Donostiarra</w:t>
      </w:r>
      <w:proofErr w:type="spellEnd"/>
      <w:r>
        <w:t xml:space="preserve"> a aussi collaboré avec les plus grands orchestres symphoniques notamment les </w:t>
      </w:r>
      <w:proofErr w:type="spellStart"/>
      <w:r>
        <w:t>Berliner</w:t>
      </w:r>
      <w:proofErr w:type="spellEnd"/>
      <w:r>
        <w:t xml:space="preserve"> </w:t>
      </w:r>
      <w:proofErr w:type="spellStart"/>
      <w:r>
        <w:t>Philharmoniker</w:t>
      </w:r>
      <w:proofErr w:type="spellEnd"/>
      <w:r>
        <w:t xml:space="preserve">, l’Orchestre du Festival de Lucerne, l’Orchestre du Festival de Budapest, le Los Angeles </w:t>
      </w:r>
      <w:proofErr w:type="spellStart"/>
      <w:r>
        <w:t>Philharmonic</w:t>
      </w:r>
      <w:proofErr w:type="spellEnd"/>
      <w:r>
        <w:t xml:space="preserve"> Orchestra, l’Orchestre Philharmonique de Munich, le London </w:t>
      </w:r>
      <w:proofErr w:type="spellStart"/>
      <w:r>
        <w:t>Symphony</w:t>
      </w:r>
      <w:proofErr w:type="spellEnd"/>
      <w:r>
        <w:t xml:space="preserve"> Orchestra, l’Orchestre de la Scala de Milan et l’Orchestre de Paris.</w:t>
      </w:r>
    </w:p>
    <w:p w:rsidR="00B103DB" w:rsidRDefault="00B103DB" w:rsidP="00B103DB">
      <w:pPr>
        <w:jc w:val="both"/>
      </w:pPr>
      <w:r>
        <w:t xml:space="preserve"> </w:t>
      </w:r>
    </w:p>
    <w:p w:rsidR="00B103DB" w:rsidRDefault="00B103DB" w:rsidP="00B103DB">
      <w:pPr>
        <w:jc w:val="both"/>
      </w:pPr>
      <w:r>
        <w:t>Son répertoire très éclectique comprend une centaine d’œuvres pour chœur et orchestre, plus de cinquante opéras et zarzuelas et un grand nombre de pièces folkloriques. On y trouve notamment de nombreuses œuvres de compositeurs français tels Gabriel Fauré, Hector Berlioz, George Bizet, Maurice Ravel, Maurice Duruflé, Claude Debussy, Francis Poulenc, César Franck ou Camille Saint-Saëns.</w:t>
      </w:r>
    </w:p>
    <w:p w:rsidR="00B103DB" w:rsidRDefault="00B103DB" w:rsidP="00B103DB">
      <w:pPr>
        <w:jc w:val="both"/>
      </w:pPr>
      <w:r>
        <w:t xml:space="preserve"> </w:t>
      </w:r>
    </w:p>
    <w:p w:rsidR="00B103DB" w:rsidRDefault="00B103DB" w:rsidP="00B103DB">
      <w:pPr>
        <w:jc w:val="both"/>
      </w:pPr>
      <w:r>
        <w:t>L’</w:t>
      </w:r>
      <w:proofErr w:type="spellStart"/>
      <w:r>
        <w:t>Orfeón</w:t>
      </w:r>
      <w:proofErr w:type="spellEnd"/>
      <w:r>
        <w:t xml:space="preserve"> </w:t>
      </w:r>
      <w:proofErr w:type="spellStart"/>
      <w:r>
        <w:t>Donostiarra</w:t>
      </w:r>
      <w:proofErr w:type="spellEnd"/>
      <w:r>
        <w:t xml:space="preserve"> participe régulièrement aux plus importants festivals d’Espagne : </w:t>
      </w:r>
      <w:proofErr w:type="spellStart"/>
      <w:r>
        <w:t>Quincena</w:t>
      </w:r>
      <w:proofErr w:type="spellEnd"/>
      <w:r>
        <w:t xml:space="preserve"> Musical de San </w:t>
      </w:r>
      <w:proofErr w:type="spellStart"/>
      <w:r>
        <w:t>Sebastián</w:t>
      </w:r>
      <w:proofErr w:type="spellEnd"/>
      <w:r>
        <w:t xml:space="preserve">, Festivals de Granada, Santander et </w:t>
      </w:r>
      <w:proofErr w:type="spellStart"/>
      <w:r>
        <w:t>Peralada</w:t>
      </w:r>
      <w:proofErr w:type="spellEnd"/>
      <w:r>
        <w:t xml:space="preserve"> et à certains des plus prestigieux festivals d’Europe : Festivals de Lucerne et Salzbourg, </w:t>
      </w:r>
      <w:proofErr w:type="spellStart"/>
      <w:r>
        <w:t>Proms</w:t>
      </w:r>
      <w:proofErr w:type="spellEnd"/>
      <w:r>
        <w:t xml:space="preserve"> de Londres, Festival de Saint-Denis, Chorégies d’Orange, Festival de Montpellier. Depuis 2015, l’</w:t>
      </w:r>
      <w:proofErr w:type="spellStart"/>
      <w:r>
        <w:t>Orfeón</w:t>
      </w:r>
      <w:proofErr w:type="spellEnd"/>
      <w:r>
        <w:t xml:space="preserve"> </w:t>
      </w:r>
      <w:proofErr w:type="spellStart"/>
      <w:r>
        <w:t>Donostiarra</w:t>
      </w:r>
      <w:proofErr w:type="spellEnd"/>
      <w:r>
        <w:t xml:space="preserve"> se produit régulièrement à la Philharmonie de Paris ...</w:t>
      </w:r>
    </w:p>
    <w:p w:rsidR="00B103DB" w:rsidRDefault="00B103DB" w:rsidP="00B103DB">
      <w:pPr>
        <w:jc w:val="both"/>
      </w:pPr>
      <w:r>
        <w:t xml:space="preserve"> </w:t>
      </w:r>
    </w:p>
    <w:p w:rsidR="00B103DB" w:rsidRDefault="00B103DB" w:rsidP="00B103DB">
      <w:pPr>
        <w:jc w:val="both"/>
      </w:pPr>
      <w:r>
        <w:t>L’</w:t>
      </w:r>
      <w:proofErr w:type="spellStart"/>
      <w:r>
        <w:t>Orfeón</w:t>
      </w:r>
      <w:proofErr w:type="spellEnd"/>
      <w:r>
        <w:t xml:space="preserve"> </w:t>
      </w:r>
      <w:proofErr w:type="spellStart"/>
      <w:r>
        <w:t>Donostiarra</w:t>
      </w:r>
      <w:proofErr w:type="spellEnd"/>
      <w:r>
        <w:t xml:space="preserve"> a ainsi participé à de nombreux enregistrements réalisés pour EMI par Michel </w:t>
      </w:r>
      <w:proofErr w:type="spellStart"/>
      <w:r>
        <w:t>Plasson</w:t>
      </w:r>
      <w:proofErr w:type="spellEnd"/>
      <w:r>
        <w:t xml:space="preserve"> et l’Orchestre National du Capitole de Toulouse. L’enregistrement du Requiem de Verdi réalisé à Berlin sous la direction de Claudio Abbado pour le centenaire de la mort du compositeur a été nominé aux </w:t>
      </w:r>
      <w:proofErr w:type="spellStart"/>
      <w:r>
        <w:t>Grammy</w:t>
      </w:r>
      <w:proofErr w:type="spellEnd"/>
      <w:r>
        <w:t xml:space="preserve"> </w:t>
      </w:r>
      <w:proofErr w:type="spellStart"/>
      <w:r>
        <w:t>Awards</w:t>
      </w:r>
      <w:proofErr w:type="spellEnd"/>
      <w:r>
        <w:t xml:space="preserve"> dans la catégorie « Meilleure interprétation chorale ». Deux autres enregistrements sous la direction de Claudio Abbado ont été publiés par Deutsche </w:t>
      </w:r>
      <w:proofErr w:type="spellStart"/>
      <w:r>
        <w:t>Grammophon</w:t>
      </w:r>
      <w:proofErr w:type="spellEnd"/>
      <w:r>
        <w:t xml:space="preserve">  avec les </w:t>
      </w:r>
      <w:proofErr w:type="spellStart"/>
      <w:r>
        <w:t>Berliner</w:t>
      </w:r>
      <w:proofErr w:type="spellEnd"/>
      <w:r>
        <w:t xml:space="preserve"> </w:t>
      </w:r>
      <w:proofErr w:type="spellStart"/>
      <w:r>
        <w:t>Philharmoniker</w:t>
      </w:r>
      <w:proofErr w:type="spellEnd"/>
      <w:r>
        <w:t xml:space="preserve"> et avec l’Orchestre du Festival de Lucerne.</w:t>
      </w:r>
    </w:p>
    <w:p w:rsidR="00B103DB" w:rsidRDefault="00B103DB" w:rsidP="00B103DB">
      <w:pPr>
        <w:jc w:val="both"/>
      </w:pPr>
      <w:r>
        <w:t xml:space="preserve"> </w:t>
      </w:r>
    </w:p>
    <w:p w:rsidR="00B103DB" w:rsidRDefault="00B103DB" w:rsidP="00B103DB">
      <w:pPr>
        <w:jc w:val="both"/>
      </w:pPr>
      <w:r>
        <w:t xml:space="preserve">Quant à «La Damnation de Faust» de Berlioz, enregistrée en version scénique en 1999 à Salzbourg, elle est disponible en DVD chez </w:t>
      </w:r>
      <w:proofErr w:type="spellStart"/>
      <w:r>
        <w:t>Arthaus</w:t>
      </w:r>
      <w:proofErr w:type="spellEnd"/>
      <w:r>
        <w:t xml:space="preserve"> </w:t>
      </w:r>
      <w:proofErr w:type="spellStart"/>
      <w:r>
        <w:t>Musik</w:t>
      </w:r>
      <w:proofErr w:type="spellEnd"/>
      <w:r>
        <w:t xml:space="preserve">. L’enregistrement de la Symphonie nº8 de Gustav Mahler réalisé lors du concert d’ouverture de l’édition 2016 du Festival de Lucerne sous la direction de Riccardo </w:t>
      </w:r>
      <w:proofErr w:type="spellStart"/>
      <w:r>
        <w:t>Chailly</w:t>
      </w:r>
      <w:proofErr w:type="spellEnd"/>
      <w:r>
        <w:t xml:space="preserve"> a également fait l’objet d’un DVD, </w:t>
      </w:r>
      <w:proofErr w:type="spellStart"/>
      <w:r>
        <w:t>unaninement</w:t>
      </w:r>
      <w:proofErr w:type="spellEnd"/>
      <w:r>
        <w:t xml:space="preserve"> salué par la presse spécialisée, et publié chez </w:t>
      </w:r>
      <w:proofErr w:type="spellStart"/>
      <w:r>
        <w:t>Accentus</w:t>
      </w:r>
      <w:proofErr w:type="spellEnd"/>
      <w:r>
        <w:t>. </w:t>
      </w:r>
    </w:p>
    <w:p w:rsidR="00B103DB" w:rsidRDefault="00B103DB" w:rsidP="00B103DB">
      <w:pPr>
        <w:jc w:val="both"/>
      </w:pPr>
    </w:p>
    <w:p w:rsidR="00B103DB" w:rsidRDefault="00B103DB" w:rsidP="00B103DB">
      <w:pPr>
        <w:jc w:val="both"/>
      </w:pPr>
    </w:p>
    <w:p w:rsidR="00B103DB" w:rsidRPr="00B103DB" w:rsidRDefault="00B103DB" w:rsidP="00B103DB">
      <w:pPr>
        <w:jc w:val="both"/>
        <w:rPr>
          <w:b/>
          <w:sz w:val="40"/>
          <w:szCs w:val="40"/>
        </w:rPr>
      </w:pPr>
      <w:bookmarkStart w:id="0" w:name="_GoBack"/>
      <w:r w:rsidRPr="00B103DB">
        <w:rPr>
          <w:b/>
          <w:sz w:val="40"/>
          <w:szCs w:val="40"/>
        </w:rPr>
        <w:lastRenderedPageBreak/>
        <w:t xml:space="preserve">José Antonio </w:t>
      </w:r>
      <w:proofErr w:type="spellStart"/>
      <w:r w:rsidRPr="00B103DB">
        <w:rPr>
          <w:b/>
          <w:sz w:val="40"/>
          <w:szCs w:val="40"/>
        </w:rPr>
        <w:t>Sainz</w:t>
      </w:r>
      <w:proofErr w:type="spellEnd"/>
      <w:r w:rsidRPr="00B103DB">
        <w:rPr>
          <w:b/>
          <w:sz w:val="40"/>
          <w:szCs w:val="40"/>
        </w:rPr>
        <w:t xml:space="preserve"> Alfaro</w:t>
      </w:r>
    </w:p>
    <w:bookmarkEnd w:id="0"/>
    <w:p w:rsidR="00B103DB" w:rsidRDefault="00B103DB" w:rsidP="00B103DB">
      <w:pPr>
        <w:jc w:val="both"/>
      </w:pPr>
      <w:proofErr w:type="gramStart"/>
      <w:r>
        <w:t>direction</w:t>
      </w:r>
      <w:proofErr w:type="gramEnd"/>
    </w:p>
    <w:p w:rsidR="00B103DB" w:rsidRDefault="00B103DB" w:rsidP="00B103DB">
      <w:pPr>
        <w:jc w:val="both"/>
      </w:pPr>
    </w:p>
    <w:p w:rsidR="00B103DB" w:rsidRDefault="00B103DB" w:rsidP="00B103DB">
      <w:pPr>
        <w:jc w:val="both"/>
      </w:pPr>
      <w:r>
        <w:t xml:space="preserve">Titulaire d'une Licence en Sciences Physiques, José Antonio </w:t>
      </w:r>
      <w:proofErr w:type="spellStart"/>
      <w:r>
        <w:t>Sainz</w:t>
      </w:r>
      <w:proofErr w:type="spellEnd"/>
      <w:r>
        <w:t xml:space="preserve"> Alfaro (San </w:t>
      </w:r>
      <w:proofErr w:type="spellStart"/>
      <w:r>
        <w:t>Sebastián</w:t>
      </w:r>
      <w:proofErr w:type="spellEnd"/>
      <w:r>
        <w:t xml:space="preserve">, 1956) s’est investi très jeune dans le monde de la musique, </w:t>
      </w:r>
      <w:proofErr w:type="spellStart"/>
      <w:r>
        <w:t>vocationnellement</w:t>
      </w:r>
      <w:proofErr w:type="spellEnd"/>
      <w:r>
        <w:t xml:space="preserve"> et professionnellement. Il étudie la musique au Conservatoire de San </w:t>
      </w:r>
      <w:proofErr w:type="spellStart"/>
      <w:r>
        <w:t>Sebastián</w:t>
      </w:r>
      <w:proofErr w:type="spellEnd"/>
      <w:r>
        <w:t xml:space="preserve">, avec des professeurs comme Francisco Escudero et </w:t>
      </w:r>
      <w:proofErr w:type="spellStart"/>
      <w:r>
        <w:t>Tomás</w:t>
      </w:r>
      <w:proofErr w:type="spellEnd"/>
      <w:r>
        <w:t xml:space="preserve"> </w:t>
      </w:r>
      <w:proofErr w:type="spellStart"/>
      <w:r>
        <w:t>Aragüés</w:t>
      </w:r>
      <w:proofErr w:type="spellEnd"/>
      <w:r>
        <w:t xml:space="preserve"> ; il complète sa formation par des cours de direction chorale à l’étranger.</w:t>
      </w:r>
    </w:p>
    <w:p w:rsidR="00B103DB" w:rsidRDefault="00B103DB" w:rsidP="00B103DB">
      <w:pPr>
        <w:jc w:val="both"/>
      </w:pPr>
    </w:p>
    <w:p w:rsidR="00B103DB" w:rsidRDefault="00B103DB" w:rsidP="00B103DB">
      <w:pPr>
        <w:jc w:val="both"/>
      </w:pPr>
      <w:r>
        <w:t>Son premier contact avec l’</w:t>
      </w:r>
      <w:proofErr w:type="spellStart"/>
      <w:r>
        <w:t>Orfeón</w:t>
      </w:r>
      <w:proofErr w:type="spellEnd"/>
      <w:r>
        <w:t xml:space="preserve"> </w:t>
      </w:r>
      <w:proofErr w:type="spellStart"/>
      <w:r>
        <w:t>Donostiarra</w:t>
      </w:r>
      <w:proofErr w:type="spellEnd"/>
      <w:r>
        <w:t xml:space="preserve"> –qu’il finira par intégrer en tant que baryton– a lieu en 1974. Tout au long des années 1980, il travaille en étroite collaboration avec le Directeur de la chorale, </w:t>
      </w:r>
      <w:proofErr w:type="spellStart"/>
      <w:r>
        <w:t>Antxon</w:t>
      </w:r>
      <w:proofErr w:type="spellEnd"/>
      <w:r>
        <w:t xml:space="preserve"> </w:t>
      </w:r>
      <w:proofErr w:type="spellStart"/>
      <w:r>
        <w:t>Ayestarán</w:t>
      </w:r>
      <w:proofErr w:type="spellEnd"/>
      <w:r>
        <w:t>. Nommé directeur adjoint, il participera à la préparation et au montage de nombreuses œuvres nouvelles et il contribue à impulser sa politique d’expansion alors plutôt timide. Après la mort subite d’</w:t>
      </w:r>
      <w:proofErr w:type="spellStart"/>
      <w:r>
        <w:t>Ayestarán</w:t>
      </w:r>
      <w:proofErr w:type="spellEnd"/>
      <w:r>
        <w:t xml:space="preserve"> en 1986, il prend en charge l’</w:t>
      </w:r>
      <w:proofErr w:type="spellStart"/>
      <w:r>
        <w:t>Orfeón</w:t>
      </w:r>
      <w:proofErr w:type="spellEnd"/>
      <w:r>
        <w:t xml:space="preserve">. Depuis lors, la vie professionnelle de </w:t>
      </w:r>
      <w:proofErr w:type="spellStart"/>
      <w:r>
        <w:t>Sainz</w:t>
      </w:r>
      <w:proofErr w:type="spellEnd"/>
      <w:r>
        <w:t xml:space="preserve"> Alfaro est axée sur le groupe. Le ch</w:t>
      </w:r>
      <w:r>
        <w:t>œ</w:t>
      </w:r>
      <w:r>
        <w:t xml:space="preserve">ur amorce ainsi une nouvelle étape, qui se caractérise par sa présence dans des contextes internationaux et par l’expansion continue de son répertoire. Cet effort est reconnu par Radio </w:t>
      </w:r>
      <w:proofErr w:type="spellStart"/>
      <w:r>
        <w:t>Nacional</w:t>
      </w:r>
      <w:proofErr w:type="spellEnd"/>
      <w:r>
        <w:t xml:space="preserve"> de España qui, en 1992, lui décerne le Prix Ojo </w:t>
      </w:r>
      <w:proofErr w:type="spellStart"/>
      <w:r>
        <w:t>Crítico</w:t>
      </w:r>
      <w:proofErr w:type="spellEnd"/>
      <w:r>
        <w:t xml:space="preserve"> de musique.</w:t>
      </w:r>
    </w:p>
    <w:p w:rsidR="00B103DB" w:rsidRDefault="00B103DB" w:rsidP="00B103DB">
      <w:pPr>
        <w:jc w:val="both"/>
      </w:pPr>
    </w:p>
    <w:p w:rsidR="00B103DB" w:rsidRDefault="00B103DB" w:rsidP="00B103DB">
      <w:pPr>
        <w:jc w:val="both"/>
      </w:pPr>
      <w:proofErr w:type="spellStart"/>
      <w:r>
        <w:t>Sainz</w:t>
      </w:r>
      <w:proofErr w:type="spellEnd"/>
      <w:r>
        <w:t xml:space="preserve"> Alfaro et l’</w:t>
      </w:r>
      <w:proofErr w:type="spellStart"/>
      <w:r>
        <w:t>Orfeón</w:t>
      </w:r>
      <w:proofErr w:type="spellEnd"/>
      <w:r>
        <w:t xml:space="preserve"> se sont produits dans divers festivals, tels que ceux de Salzbourg, </w:t>
      </w:r>
      <w:proofErr w:type="spellStart"/>
      <w:r>
        <w:t>Proms</w:t>
      </w:r>
      <w:proofErr w:type="spellEnd"/>
      <w:r>
        <w:t>, Montreux, le festival allemand du Rhin et la Triennale de la Ruhr, le Festival de Lucerne, celui de Saint-Denis, le Chorégies d’Orange ou encore le Festival de Radio France et Montpellier (2012).</w:t>
      </w:r>
    </w:p>
    <w:p w:rsidR="00B103DB" w:rsidRDefault="00B103DB" w:rsidP="00B103DB">
      <w:pPr>
        <w:jc w:val="both"/>
      </w:pPr>
    </w:p>
    <w:p w:rsidR="00B103DB" w:rsidRDefault="00B103DB" w:rsidP="00B103DB">
      <w:pPr>
        <w:jc w:val="both"/>
      </w:pPr>
      <w:r>
        <w:t xml:space="preserve">Parmi leurs nombreux enregistrements citons : </w:t>
      </w:r>
      <w:proofErr w:type="spellStart"/>
      <w:r>
        <w:t>Orfeón</w:t>
      </w:r>
      <w:proofErr w:type="spellEnd"/>
      <w:r>
        <w:t xml:space="preserve"> 1987-1997 Entre le sacré et le profane, qui a obtenu un Disque de Platine; et Messe Requiem de Verdi, édité par EMI en 2003 et nominé aux </w:t>
      </w:r>
      <w:proofErr w:type="spellStart"/>
      <w:r>
        <w:t>Grammy</w:t>
      </w:r>
      <w:proofErr w:type="spellEnd"/>
      <w:r>
        <w:t xml:space="preserve"> dans la catégorie "Best Choral Performance", nomination que le Directeur de l’</w:t>
      </w:r>
      <w:proofErr w:type="spellStart"/>
      <w:r>
        <w:t>Orfeón</w:t>
      </w:r>
      <w:proofErr w:type="spellEnd"/>
      <w:r>
        <w:t xml:space="preserve"> partageait avec les deux autres chorales ayant participé à cet enregistrement: le </w:t>
      </w:r>
      <w:proofErr w:type="spellStart"/>
      <w:r>
        <w:t>Swedish</w:t>
      </w:r>
      <w:proofErr w:type="spellEnd"/>
      <w:r>
        <w:t xml:space="preserve"> Radio Chorus et l’Eric </w:t>
      </w:r>
      <w:proofErr w:type="spellStart"/>
      <w:r>
        <w:t>Ericson</w:t>
      </w:r>
      <w:proofErr w:type="spellEnd"/>
      <w:r>
        <w:t xml:space="preserve"> </w:t>
      </w:r>
      <w:proofErr w:type="spellStart"/>
      <w:r>
        <w:t>Chamber</w:t>
      </w:r>
      <w:proofErr w:type="spellEnd"/>
      <w:r>
        <w:t xml:space="preserve"> Choir. Toujours en 2003, le CD de La Symphonie nº 2 de Mahler, enregistré lors du concert du Festival de Lucerne, sous la direction d’Abbado, avec le Lucerne Festival Orchestra,  a remporté le Diapason d’Or, et </w:t>
      </w:r>
      <w:proofErr w:type="spellStart"/>
      <w:r>
        <w:t>Canciones</w:t>
      </w:r>
      <w:proofErr w:type="spellEnd"/>
      <w:r>
        <w:t xml:space="preserve">, plus populaire, a été Disque d’Or. En 2017, la Symphonie nº8 de Mahler au Festival de Lucerne sous la direction de Riccardo </w:t>
      </w:r>
      <w:proofErr w:type="spellStart"/>
      <w:r>
        <w:t>Chailly</w:t>
      </w:r>
      <w:proofErr w:type="spellEnd"/>
      <w:r>
        <w:t xml:space="preserve">. </w:t>
      </w:r>
    </w:p>
    <w:p w:rsidR="00B103DB" w:rsidRDefault="00B103DB" w:rsidP="00B103DB">
      <w:pPr>
        <w:jc w:val="both"/>
      </w:pPr>
    </w:p>
    <w:p w:rsidR="00B103DB" w:rsidRDefault="00B103DB" w:rsidP="00B103DB">
      <w:pPr>
        <w:jc w:val="both"/>
      </w:pPr>
    </w:p>
    <w:p w:rsidR="00B103DB" w:rsidRDefault="00B103DB" w:rsidP="00B103DB">
      <w:pPr>
        <w:jc w:val="both"/>
      </w:pPr>
      <w:r>
        <w:t xml:space="preserve"> </w:t>
      </w:r>
    </w:p>
    <w:p w:rsidR="00B103DB" w:rsidRDefault="00B103DB" w:rsidP="00B103DB">
      <w:pPr>
        <w:jc w:val="both"/>
      </w:pPr>
    </w:p>
    <w:p w:rsidR="001819B3" w:rsidRDefault="001819B3" w:rsidP="00B103DB">
      <w:pPr>
        <w:jc w:val="both"/>
      </w:pPr>
    </w:p>
    <w:sectPr w:rsidR="001819B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3DB"/>
    <w:rsid w:val="001819B3"/>
    <w:rsid w:val="00B1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360AA8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824</Words>
  <Characters>4535</Characters>
  <Application>Microsoft Macintosh Word</Application>
  <DocSecurity>0</DocSecurity>
  <Lines>37</Lines>
  <Paragraphs>10</Paragraphs>
  <ScaleCrop>false</ScaleCrop>
  <Company>GIT</Company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GIT</dc:creator>
  <cp:keywords/>
  <dc:description/>
  <cp:lastModifiedBy>CHRIS GIT</cp:lastModifiedBy>
  <cp:revision>1</cp:revision>
  <dcterms:created xsi:type="dcterms:W3CDTF">2025-04-28T10:17:00Z</dcterms:created>
  <dcterms:modified xsi:type="dcterms:W3CDTF">2025-04-28T10:18:00Z</dcterms:modified>
</cp:coreProperties>
</file>