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8A6" w:rsidRDefault="00ED28A6" w:rsidP="00ED28A6">
      <w:pPr>
        <w:jc w:val="both"/>
      </w:pPr>
      <w:r>
        <w:t>Samedi 14 mars 2026</w:t>
      </w:r>
    </w:p>
    <w:p w:rsidR="00ED28A6" w:rsidRDefault="00ED28A6" w:rsidP="00ED28A6">
      <w:pPr>
        <w:jc w:val="both"/>
      </w:pPr>
      <w:r>
        <w:t>Halle aux Grains - 20h</w:t>
      </w:r>
    </w:p>
    <w:p w:rsidR="00ED28A6" w:rsidRDefault="00ED28A6" w:rsidP="00ED28A6">
      <w:pPr>
        <w:jc w:val="both"/>
      </w:pPr>
    </w:p>
    <w:p w:rsidR="00ED28A6" w:rsidRDefault="00ED28A6" w:rsidP="00ED28A6">
      <w:pPr>
        <w:jc w:val="both"/>
      </w:pPr>
    </w:p>
    <w:p w:rsidR="00ED28A6" w:rsidRPr="00ED28A6" w:rsidRDefault="00ED28A6" w:rsidP="00ED28A6">
      <w:pPr>
        <w:jc w:val="both"/>
        <w:rPr>
          <w:b/>
          <w:sz w:val="40"/>
          <w:szCs w:val="40"/>
        </w:rPr>
      </w:pPr>
      <w:r w:rsidRPr="00ED28A6">
        <w:rPr>
          <w:b/>
          <w:sz w:val="40"/>
          <w:szCs w:val="40"/>
        </w:rPr>
        <w:t xml:space="preserve">Orchestre Philharmonique de Radio France   </w:t>
      </w:r>
    </w:p>
    <w:p w:rsidR="00ED28A6" w:rsidRDefault="00ED28A6" w:rsidP="00ED28A6">
      <w:pPr>
        <w:jc w:val="both"/>
      </w:pPr>
    </w:p>
    <w:p w:rsidR="00ED28A6" w:rsidRDefault="00ED28A6" w:rsidP="00ED28A6">
      <w:pPr>
        <w:jc w:val="both"/>
      </w:pPr>
      <w:r>
        <w:t xml:space="preserve">Depuis sa création par la radiodiffusion française en 1937, l’Orchestre Philharmonique de Radio France s’affirme comme une formation singulière dans le paysage symphonique européen par l’éclectisme de son répertoire, l’importance qu’il accorde à la création (près de 25 nouvelles œuvres chaque saison), la forme originale de ses concerts, les artistes qu’il convie et son projet artistique, éducatif et citoyen. </w:t>
      </w:r>
    </w:p>
    <w:p w:rsidR="00ED28A6" w:rsidRDefault="00ED28A6" w:rsidP="00ED28A6">
      <w:pPr>
        <w:jc w:val="both"/>
      </w:pPr>
      <w:r>
        <w:t xml:space="preserve"> </w:t>
      </w:r>
    </w:p>
    <w:p w:rsidR="00ED28A6" w:rsidRDefault="00ED28A6" w:rsidP="00ED28A6">
      <w:pPr>
        <w:jc w:val="both"/>
      </w:pPr>
      <w:r>
        <w:t>Cet «</w:t>
      </w:r>
      <w:r>
        <w:rPr>
          <w:rFonts w:ascii="BMW Type Global Pro Light" w:hAnsi="BMW Type Global Pro Light" w:cs="BMW Type Global Pro Light"/>
        </w:rPr>
        <w:t> </w:t>
      </w:r>
      <w:r>
        <w:rPr>
          <w:rFonts w:ascii="BMW Type Global Pro Light" w:hAnsi="BMW Type Global Pro Light" w:cs="BMW Type Global Pro Light"/>
        </w:rPr>
        <w:t xml:space="preserve"> </w:t>
      </w:r>
      <w:r>
        <w:t xml:space="preserve">esprit </w:t>
      </w:r>
      <w:proofErr w:type="spellStart"/>
      <w:r>
        <w:t>Philhar</w:t>
      </w:r>
      <w:proofErr w:type="spellEnd"/>
      <w:r>
        <w:rPr>
          <w:rFonts w:ascii="BMW Type Global Pro Light" w:hAnsi="BMW Type Global Pro Light" w:cs="BMW Type Global Pro Light"/>
        </w:rPr>
        <w:t> </w:t>
      </w:r>
      <w:r>
        <w:rPr>
          <w:rFonts w:ascii="BMW Type Global Pro Light" w:hAnsi="BMW Type Global Pro Light" w:cs="BMW Type Global Pro Light"/>
        </w:rPr>
        <w:t xml:space="preserve"> </w:t>
      </w:r>
      <w:r>
        <w:t>» trouve en Mikko Franck – son directeur musical depuis 2015 et dont le contrat se termine en août 2025</w:t>
      </w:r>
      <w:r>
        <w:rPr>
          <w:rFonts w:ascii="Baskerville" w:hAnsi="Baskerville" w:cs="Baskerville"/>
        </w:rPr>
        <w:t> </w:t>
      </w:r>
      <w:r>
        <w:t>– un porte-drapeau à la hauteur des valeurs et des ambitions de l’orchestre, décidé à faire de chaque concert une expérience humaine et musicale. À partir du 1er</w:t>
      </w:r>
      <w:r>
        <w:rPr>
          <w:rFonts w:ascii="Baskerville" w:hAnsi="Baskerville" w:cs="Baskerville"/>
        </w:rPr>
        <w:t> </w:t>
      </w:r>
      <w:r>
        <w:t xml:space="preserve">septembre 2026, c’est le chef néerlandais </w:t>
      </w:r>
      <w:proofErr w:type="spellStart"/>
      <w:r>
        <w:t>Jaap</w:t>
      </w:r>
      <w:proofErr w:type="spellEnd"/>
      <w:r>
        <w:t xml:space="preserve"> van </w:t>
      </w:r>
      <w:proofErr w:type="spellStart"/>
      <w:r>
        <w:t>Zweden</w:t>
      </w:r>
      <w:proofErr w:type="spellEnd"/>
      <w:r>
        <w:t xml:space="preserve"> qui succédera à Mikko Franck en tant que directeur musical de l’orchestre. </w:t>
      </w:r>
      <w:proofErr w:type="spellStart"/>
      <w:r>
        <w:t>Myung-Whun</w:t>
      </w:r>
      <w:proofErr w:type="spellEnd"/>
      <w:r>
        <w:t xml:space="preserve"> Chung, Marek </w:t>
      </w:r>
      <w:proofErr w:type="spellStart"/>
      <w:r>
        <w:t>Janowski</w:t>
      </w:r>
      <w:proofErr w:type="spellEnd"/>
      <w:r>
        <w:t xml:space="preserve"> et Gilbert Amy les</w:t>
      </w:r>
      <w:r>
        <w:rPr>
          <w:rFonts w:ascii="Baskerville" w:hAnsi="Baskerville" w:cs="Baskerville"/>
        </w:rPr>
        <w:t> </w:t>
      </w:r>
      <w:r>
        <w:t>ont précédés.</w:t>
      </w:r>
      <w:r>
        <w:rPr>
          <w:rFonts w:ascii="Baskerville" w:hAnsi="Baskerville" w:cs="Baskerville"/>
        </w:rPr>
        <w:t> </w:t>
      </w:r>
      <w:r>
        <w:t xml:space="preserve">L’orchestre a également été dirigé par de grandes personnalités, d’Aaron Copland à Gustavo </w:t>
      </w:r>
      <w:proofErr w:type="spellStart"/>
      <w:r>
        <w:t>Dudamel</w:t>
      </w:r>
      <w:proofErr w:type="spellEnd"/>
      <w:r>
        <w:t xml:space="preserve"> en passant par Pierre Boulez, John Eliot Gardiner, </w:t>
      </w:r>
      <w:proofErr w:type="spellStart"/>
      <w:r>
        <w:t>Lahav</w:t>
      </w:r>
      <w:proofErr w:type="spellEnd"/>
      <w:r>
        <w:t xml:space="preserve"> Shani, </w:t>
      </w:r>
      <w:proofErr w:type="spellStart"/>
      <w:r>
        <w:t>Mirga</w:t>
      </w:r>
      <w:proofErr w:type="spellEnd"/>
      <w:r>
        <w:t xml:space="preserve"> </w:t>
      </w:r>
      <w:proofErr w:type="spellStart"/>
      <w:r>
        <w:t>Gražinytė-Tyla</w:t>
      </w:r>
      <w:proofErr w:type="spellEnd"/>
      <w:r>
        <w:t xml:space="preserve">, Daniel Harding, Marin </w:t>
      </w:r>
      <w:proofErr w:type="spellStart"/>
      <w:r>
        <w:t>Alsop</w:t>
      </w:r>
      <w:proofErr w:type="spellEnd"/>
      <w:r>
        <w:t xml:space="preserve"> ou encore Barbara </w:t>
      </w:r>
      <w:proofErr w:type="spellStart"/>
      <w:r>
        <w:t>Hannigan</w:t>
      </w:r>
      <w:proofErr w:type="spellEnd"/>
      <w:r>
        <w:t xml:space="preserve"> qui, depuis septembre 2022, est sa première artiste invitée pour trois saisons. L’Orchestre Philharmonique partage ses concerts parisiens entre l’Auditorium de Radio France et la Philharmonie de Paris. Il est par ailleurs régulièrement en tournée en France et dans les grandes salles et festivals internationaux (Philharmonie de Berlin, </w:t>
      </w:r>
      <w:proofErr w:type="spellStart"/>
      <w:r>
        <w:t>Isarphilharmonie</w:t>
      </w:r>
      <w:proofErr w:type="spellEnd"/>
      <w:r>
        <w:t xml:space="preserve"> de Munich, </w:t>
      </w:r>
      <w:proofErr w:type="spellStart"/>
      <w:r>
        <w:t>Elbphilharmonie</w:t>
      </w:r>
      <w:proofErr w:type="spellEnd"/>
      <w:r>
        <w:t xml:space="preserve">, </w:t>
      </w:r>
      <w:proofErr w:type="spellStart"/>
      <w:r>
        <w:t>Alte</w:t>
      </w:r>
      <w:proofErr w:type="spellEnd"/>
      <w:r>
        <w:t xml:space="preserve"> </w:t>
      </w:r>
      <w:proofErr w:type="spellStart"/>
      <w:r>
        <w:t>Oper</w:t>
      </w:r>
      <w:proofErr w:type="spellEnd"/>
      <w:r>
        <w:t xml:space="preserve"> de Francfort, </w:t>
      </w:r>
      <w:proofErr w:type="spellStart"/>
      <w:r>
        <w:t>Musikverein</w:t>
      </w:r>
      <w:proofErr w:type="spellEnd"/>
      <w:r>
        <w:t xml:space="preserve"> et </w:t>
      </w:r>
      <w:proofErr w:type="spellStart"/>
      <w:r>
        <w:t>Konzerthaus</w:t>
      </w:r>
      <w:proofErr w:type="spellEnd"/>
      <w:r>
        <w:t xml:space="preserve"> de Vienne, NCPA de Pékin, </w:t>
      </w:r>
      <w:proofErr w:type="spellStart"/>
      <w:r>
        <w:t>Suntory</w:t>
      </w:r>
      <w:proofErr w:type="spellEnd"/>
      <w:r>
        <w:t xml:space="preserve"> Hall de Tokyo, Gstaad Menuhin festival, Festival d’Athènes, Septembre musical de Montreux, Festival du printemps de </w:t>
      </w:r>
      <w:proofErr w:type="gramStart"/>
      <w:r>
        <w:t>Prague…)</w:t>
      </w:r>
      <w:proofErr w:type="gramEnd"/>
      <w:r>
        <w:t>.</w:t>
      </w:r>
      <w:r>
        <w:rPr>
          <w:rFonts w:ascii="Baskerville" w:hAnsi="Baskerville" w:cs="Baskerville"/>
        </w:rPr>
        <w:t> </w:t>
      </w:r>
    </w:p>
    <w:p w:rsidR="00ED28A6" w:rsidRDefault="00ED28A6" w:rsidP="00ED28A6">
      <w:pPr>
        <w:jc w:val="both"/>
      </w:pPr>
      <w:r>
        <w:t xml:space="preserve"> </w:t>
      </w:r>
    </w:p>
    <w:p w:rsidR="00ED28A6" w:rsidRDefault="00ED28A6" w:rsidP="00ED28A6">
      <w:pPr>
        <w:jc w:val="both"/>
      </w:pPr>
      <w:r>
        <w:t xml:space="preserve">Conscient du rôle social et culturel de l’orchestre, le </w:t>
      </w:r>
      <w:proofErr w:type="spellStart"/>
      <w:r>
        <w:t>Philhar</w:t>
      </w:r>
      <w:proofErr w:type="spellEnd"/>
      <w:r>
        <w:t xml:space="preserve"> réinvente chaque saison ses projets en direction des nouveaux publics avec notamment des dispositifs de création en milieu scolaire, des ateliers, des formes nouvelles de concerts, des interventions à l’hôpital, en milieu carcéral et un partenariat avec l’Orchestre à l’école.</w:t>
      </w:r>
    </w:p>
    <w:p w:rsidR="00ED28A6" w:rsidRDefault="00ED28A6" w:rsidP="00ED28A6">
      <w:pPr>
        <w:jc w:val="both"/>
      </w:pPr>
      <w:r>
        <w:t xml:space="preserve"> </w:t>
      </w:r>
    </w:p>
    <w:p w:rsidR="00ED28A6" w:rsidRDefault="00ED28A6" w:rsidP="00ED28A6">
      <w:pPr>
        <w:jc w:val="both"/>
      </w:pPr>
      <w:r>
        <w:t xml:space="preserve">Ce qui fait la particularité du </w:t>
      </w:r>
      <w:proofErr w:type="spellStart"/>
      <w:r>
        <w:t>Philhar</w:t>
      </w:r>
      <w:proofErr w:type="spellEnd"/>
      <w:r>
        <w:t>, c’est aussi son éclectisme</w:t>
      </w:r>
      <w:r>
        <w:rPr>
          <w:rFonts w:ascii="Baskerville" w:hAnsi="Baskerville" w:cs="Baskerville"/>
        </w:rPr>
        <w:t> </w:t>
      </w:r>
      <w:r>
        <w:t>et sa synergie avec les antennes de Radio France. Il s’intéresse à tous les répertoires</w:t>
      </w:r>
      <w:r>
        <w:rPr>
          <w:rFonts w:ascii="Baskerville" w:hAnsi="Baskerville" w:cs="Baskerville"/>
        </w:rPr>
        <w:t> </w:t>
      </w:r>
      <w:r>
        <w:t xml:space="preserve">: de la diffusion de ses concerts et des </w:t>
      </w:r>
      <w:proofErr w:type="spellStart"/>
      <w:r>
        <w:t>podcasts</w:t>
      </w:r>
      <w:proofErr w:type="spellEnd"/>
      <w:r>
        <w:t xml:space="preserve"> jeunesse sur France Musique, à ses projets spécifiques, comme en témoignent le Hip Hop Symphonique avec </w:t>
      </w:r>
      <w:proofErr w:type="spellStart"/>
      <w:r>
        <w:t>Mouv</w:t>
      </w:r>
      <w:proofErr w:type="spellEnd"/>
      <w:r>
        <w:t>’, le Prix des auditeurs France Musique-</w:t>
      </w:r>
      <w:proofErr w:type="spellStart"/>
      <w:r>
        <w:t>Sacem</w:t>
      </w:r>
      <w:proofErr w:type="spellEnd"/>
      <w:r>
        <w:t xml:space="preserve"> de la musique de film (soirée Philippe </w:t>
      </w:r>
      <w:proofErr w:type="spellStart"/>
      <w:r>
        <w:t>Rombi</w:t>
      </w:r>
      <w:proofErr w:type="spellEnd"/>
      <w:r>
        <w:t xml:space="preserve"> en 2025), Classique &amp; mix avec Fip</w:t>
      </w:r>
      <w:r>
        <w:rPr>
          <w:rFonts w:ascii="Baskerville" w:hAnsi="Baskerville" w:cs="Baskerville"/>
        </w:rPr>
        <w:t> </w:t>
      </w:r>
      <w:r>
        <w:t xml:space="preserve">dédié cette saison aux Variations </w:t>
      </w:r>
      <w:proofErr w:type="spellStart"/>
      <w:r>
        <w:t>Enigma</w:t>
      </w:r>
      <w:proofErr w:type="spellEnd"/>
      <w:r>
        <w:t xml:space="preserve"> d’Elgar, en passant par les Pop Symphoniques, Les Clefs de l’orchestre de Jean-François </w:t>
      </w:r>
      <w:proofErr w:type="spellStart"/>
      <w:r>
        <w:t>Zygel</w:t>
      </w:r>
      <w:proofErr w:type="spellEnd"/>
      <w:r>
        <w:t xml:space="preserve"> et les </w:t>
      </w:r>
      <w:proofErr w:type="spellStart"/>
      <w:r>
        <w:t>podcasts</w:t>
      </w:r>
      <w:proofErr w:type="spellEnd"/>
      <w:r>
        <w:t xml:space="preserve"> jeune public OLI en concert diffusés sur France Inter. Sans oublier un concert-fiction avec France Culture</w:t>
      </w:r>
      <w:r>
        <w:rPr>
          <w:rFonts w:ascii="Baskerville" w:hAnsi="Baskerville" w:cs="Baskerville"/>
        </w:rPr>
        <w:t> </w:t>
      </w:r>
      <w:r>
        <w:t>: La Reine des neiges.</w:t>
      </w:r>
    </w:p>
    <w:p w:rsidR="00ED28A6" w:rsidRDefault="00ED28A6" w:rsidP="00ED28A6">
      <w:pPr>
        <w:jc w:val="both"/>
      </w:pPr>
      <w:r>
        <w:t xml:space="preserve"> </w:t>
      </w:r>
    </w:p>
    <w:p w:rsidR="00ED28A6" w:rsidRDefault="00ED28A6" w:rsidP="00ED28A6">
      <w:pPr>
        <w:jc w:val="both"/>
      </w:pPr>
      <w:r>
        <w:t>L’Orchestre Philharmonique de Radio France poursuit sa série de programmes courts</w:t>
      </w:r>
      <w:r>
        <w:rPr>
          <w:rFonts w:ascii="Baskerville" w:hAnsi="Baskerville" w:cs="Baskerville"/>
        </w:rPr>
        <w:t> </w:t>
      </w:r>
      <w:r>
        <w:t>: une dizaine de concerts de moins de 70 minutes sans entracte.</w:t>
      </w:r>
    </w:p>
    <w:p w:rsidR="00ED28A6" w:rsidRDefault="00ED28A6" w:rsidP="00ED28A6">
      <w:pPr>
        <w:jc w:val="both"/>
      </w:pPr>
    </w:p>
    <w:p w:rsidR="00ED28A6" w:rsidRDefault="00ED28A6" w:rsidP="00ED28A6">
      <w:pPr>
        <w:jc w:val="both"/>
      </w:pPr>
      <w:r>
        <w:t>Dernière venue : 05/12/2024</w:t>
      </w:r>
    </w:p>
    <w:p w:rsidR="00ED28A6" w:rsidRDefault="00ED28A6" w:rsidP="00ED28A6">
      <w:pPr>
        <w:jc w:val="both"/>
      </w:pPr>
    </w:p>
    <w:p w:rsidR="00ED28A6" w:rsidRDefault="00ED28A6" w:rsidP="00ED28A6">
      <w:pPr>
        <w:jc w:val="both"/>
      </w:pPr>
    </w:p>
    <w:p w:rsidR="00ED28A6" w:rsidRDefault="00ED28A6" w:rsidP="00ED28A6">
      <w:pPr>
        <w:jc w:val="both"/>
      </w:pPr>
    </w:p>
    <w:p w:rsidR="00ED28A6" w:rsidRPr="00ED28A6" w:rsidRDefault="00ED28A6" w:rsidP="00ED28A6">
      <w:pPr>
        <w:jc w:val="both"/>
        <w:rPr>
          <w:b/>
          <w:sz w:val="40"/>
          <w:szCs w:val="40"/>
        </w:rPr>
      </w:pPr>
      <w:proofErr w:type="spellStart"/>
      <w:r w:rsidRPr="00ED28A6">
        <w:rPr>
          <w:b/>
          <w:sz w:val="40"/>
          <w:szCs w:val="40"/>
        </w:rPr>
        <w:lastRenderedPageBreak/>
        <w:t>Tugan</w:t>
      </w:r>
      <w:proofErr w:type="spellEnd"/>
      <w:r w:rsidRPr="00ED28A6">
        <w:rPr>
          <w:b/>
          <w:sz w:val="40"/>
          <w:szCs w:val="40"/>
        </w:rPr>
        <w:t xml:space="preserve"> </w:t>
      </w:r>
      <w:proofErr w:type="spellStart"/>
      <w:r w:rsidRPr="00ED28A6">
        <w:rPr>
          <w:b/>
          <w:sz w:val="40"/>
          <w:szCs w:val="40"/>
        </w:rPr>
        <w:t>Sokhiev</w:t>
      </w:r>
      <w:proofErr w:type="spellEnd"/>
    </w:p>
    <w:p w:rsidR="00ED28A6" w:rsidRDefault="00ED28A6" w:rsidP="00ED28A6">
      <w:pPr>
        <w:jc w:val="both"/>
      </w:pPr>
      <w:proofErr w:type="gramStart"/>
      <w:r>
        <w:t>direction</w:t>
      </w:r>
      <w:proofErr w:type="gramEnd"/>
    </w:p>
    <w:p w:rsidR="00ED28A6" w:rsidRDefault="00ED28A6" w:rsidP="00ED28A6">
      <w:pPr>
        <w:jc w:val="both"/>
      </w:pPr>
    </w:p>
    <w:p w:rsidR="00ED28A6" w:rsidRDefault="00ED28A6" w:rsidP="00ED28A6">
      <w:pPr>
        <w:jc w:val="both"/>
      </w:pPr>
      <w:r>
        <w:t xml:space="preserve">Chef d’orchestre de renommée internationale, </w:t>
      </w:r>
      <w:proofErr w:type="spellStart"/>
      <w:r>
        <w:t>Tugan</w:t>
      </w:r>
      <w:proofErr w:type="spellEnd"/>
      <w:r>
        <w:t xml:space="preserve"> </w:t>
      </w:r>
      <w:proofErr w:type="spellStart"/>
      <w:r>
        <w:t>Sokhiev</w:t>
      </w:r>
      <w:proofErr w:type="spellEnd"/>
      <w:r>
        <w:t xml:space="preserve"> partage son temps entre les scènes symphoniques et opératiques, tant avec les d’orchestres internationaux qu’il dirige. Il a été directeur musical de l’orchestre national du Capitole de Toulouse (ONCT) de 2008 à 2022 et directeur musical et chef principal du Théâtre du </w:t>
      </w:r>
      <w:proofErr w:type="spellStart"/>
      <w:r>
        <w:t>Bolchoi</w:t>
      </w:r>
      <w:proofErr w:type="spellEnd"/>
      <w:r>
        <w:t xml:space="preserve"> de Moscou. </w:t>
      </w:r>
    </w:p>
    <w:p w:rsidR="00ED28A6" w:rsidRDefault="00ED28A6" w:rsidP="00ED28A6">
      <w:pPr>
        <w:jc w:val="both"/>
      </w:pPr>
      <w:r>
        <w:t xml:space="preserve"> </w:t>
      </w:r>
    </w:p>
    <w:p w:rsidR="00ED28A6" w:rsidRDefault="00ED28A6" w:rsidP="00ED28A6">
      <w:pPr>
        <w:jc w:val="both"/>
      </w:pPr>
      <w:r>
        <w:t xml:space="preserve">En tant que chef d’orchestre invité, </w:t>
      </w:r>
      <w:proofErr w:type="spellStart"/>
      <w:r>
        <w:t>Tugan</w:t>
      </w:r>
      <w:proofErr w:type="spellEnd"/>
      <w:r>
        <w:t xml:space="preserve"> </w:t>
      </w:r>
      <w:proofErr w:type="spellStart"/>
      <w:r>
        <w:t>Sokhiev</w:t>
      </w:r>
      <w:proofErr w:type="spellEnd"/>
      <w:r>
        <w:t xml:space="preserve"> dirige régulièrement les orchestres les plus prestigieux du monde : le Royal </w:t>
      </w:r>
      <w:proofErr w:type="spellStart"/>
      <w:r>
        <w:t>Concertgebouw</w:t>
      </w:r>
      <w:proofErr w:type="spellEnd"/>
      <w:r>
        <w:t xml:space="preserve">, les orchestres philharmoniques de Vienne, Berlin, Boston, Chicago, New York, Philadelphie, </w:t>
      </w:r>
      <w:proofErr w:type="spellStart"/>
      <w:r>
        <w:t>Academia</w:t>
      </w:r>
      <w:proofErr w:type="spellEnd"/>
      <w:r>
        <w:t xml:space="preserve"> </w:t>
      </w:r>
      <w:proofErr w:type="spellStart"/>
      <w:r>
        <w:t>Nazionale</w:t>
      </w:r>
      <w:proofErr w:type="spellEnd"/>
      <w:r>
        <w:t xml:space="preserve"> di Santa Cecilia de Rome, les orchestres symphoniques de la Radio Finlandaise et le </w:t>
      </w:r>
      <w:proofErr w:type="spellStart"/>
      <w:r>
        <w:t>Deutsches</w:t>
      </w:r>
      <w:proofErr w:type="spellEnd"/>
      <w:r>
        <w:t xml:space="preserve"> Symphonie-</w:t>
      </w:r>
      <w:proofErr w:type="spellStart"/>
      <w:r>
        <w:t>Orchester</w:t>
      </w:r>
      <w:proofErr w:type="spellEnd"/>
      <w:r>
        <w:t xml:space="preserve"> (DSO), dont il a été le directeur musical entre 2012 et 2016.</w:t>
      </w:r>
    </w:p>
    <w:p w:rsidR="00ED28A6" w:rsidRDefault="00ED28A6" w:rsidP="00ED28A6">
      <w:pPr>
        <w:jc w:val="both"/>
      </w:pPr>
      <w:r>
        <w:t xml:space="preserve"> </w:t>
      </w:r>
    </w:p>
    <w:p w:rsidR="00ED28A6" w:rsidRDefault="00ED28A6" w:rsidP="00ED28A6">
      <w:pPr>
        <w:jc w:val="both"/>
      </w:pPr>
      <w:r>
        <w:t xml:space="preserve">En 2024/2025 </w:t>
      </w:r>
      <w:proofErr w:type="spellStart"/>
      <w:r>
        <w:t>Tugan</w:t>
      </w:r>
      <w:proofErr w:type="spellEnd"/>
      <w:r>
        <w:t xml:space="preserve"> </w:t>
      </w:r>
      <w:proofErr w:type="spellStart"/>
      <w:r>
        <w:t>Sokhiev</w:t>
      </w:r>
      <w:proofErr w:type="spellEnd"/>
      <w:r>
        <w:t xml:space="preserve"> a fait ses débuts avec l’Orchestre de l’Opéra National de Paris, des tournées en Asie avec l’orchestre philharmonique de Munich, en Europe avec la </w:t>
      </w:r>
      <w:proofErr w:type="spellStart"/>
      <w:r>
        <w:t>Staatskapelle</w:t>
      </w:r>
      <w:proofErr w:type="spellEnd"/>
      <w:r>
        <w:t xml:space="preserve"> de Dresde et le </w:t>
      </w:r>
      <w:proofErr w:type="spellStart"/>
      <w:r>
        <w:t>Sommernachtskonzert</w:t>
      </w:r>
      <w:proofErr w:type="spellEnd"/>
      <w:r>
        <w:t xml:space="preserve"> avec l’orchestre philharmonique de Vienne. Il a dirigé également une nouvelle production de </w:t>
      </w:r>
      <w:proofErr w:type="spellStart"/>
      <w:r>
        <w:t>Iolanta</w:t>
      </w:r>
      <w:proofErr w:type="spellEnd"/>
      <w:r>
        <w:t xml:space="preserve"> au </w:t>
      </w:r>
      <w:proofErr w:type="spellStart"/>
      <w:r>
        <w:t>Staatsoper</w:t>
      </w:r>
      <w:proofErr w:type="spellEnd"/>
      <w:r>
        <w:t xml:space="preserve"> de Vienne et a été invité l’orchestre symphonique de la Radio bavaroise et l’orchestre symphonique de la NHK.</w:t>
      </w:r>
    </w:p>
    <w:p w:rsidR="00ED28A6" w:rsidRDefault="00ED28A6" w:rsidP="00ED28A6">
      <w:pPr>
        <w:jc w:val="both"/>
      </w:pPr>
      <w:r>
        <w:t xml:space="preserve"> </w:t>
      </w:r>
    </w:p>
    <w:p w:rsidR="00ED28A6" w:rsidRDefault="00ED28A6" w:rsidP="00ED28A6">
      <w:pPr>
        <w:jc w:val="both"/>
      </w:pPr>
      <w:r>
        <w:t xml:space="preserve">Passionné par le travail avec des chanteurs, il a dirigé de très nombreuses productions d’opéra. Il a été chef invité au </w:t>
      </w:r>
      <w:proofErr w:type="spellStart"/>
      <w:r>
        <w:t>Metropolitain</w:t>
      </w:r>
      <w:proofErr w:type="spellEnd"/>
      <w:r>
        <w:t xml:space="preserve"> </w:t>
      </w:r>
      <w:proofErr w:type="spellStart"/>
      <w:r>
        <w:t>Opera</w:t>
      </w:r>
      <w:proofErr w:type="spellEnd"/>
      <w:r>
        <w:t xml:space="preserve"> de New York (avec l’orchestre du </w:t>
      </w:r>
      <w:proofErr w:type="spellStart"/>
      <w:r>
        <w:t>Mariinsky</w:t>
      </w:r>
      <w:proofErr w:type="spellEnd"/>
      <w:r>
        <w:t xml:space="preserve">), à l’opéra de Houston où il a proposé une interprétation très remarquée de Boris Godounov, il a également remporté un grand succès au festival d’Aix-en-Provence avec L’Amour des trois oranges, dont la production a par la suite été reprise au Grand Théâtre de la Ville de Luxembourg et au </w:t>
      </w:r>
      <w:proofErr w:type="spellStart"/>
      <w:r>
        <w:t>Teatro</w:t>
      </w:r>
      <w:proofErr w:type="spellEnd"/>
      <w:r>
        <w:t xml:space="preserve"> Real de Madrid. </w:t>
      </w:r>
    </w:p>
    <w:p w:rsidR="00ED28A6" w:rsidRDefault="00ED28A6" w:rsidP="00ED28A6">
      <w:pPr>
        <w:jc w:val="both"/>
      </w:pPr>
      <w:r>
        <w:t xml:space="preserve"> </w:t>
      </w:r>
    </w:p>
    <w:p w:rsidR="00ED28A6" w:rsidRDefault="00ED28A6" w:rsidP="00ED28A6">
      <w:pPr>
        <w:jc w:val="both"/>
      </w:pPr>
      <w:r>
        <w:t xml:space="preserve">La discographie de </w:t>
      </w:r>
      <w:proofErr w:type="spellStart"/>
      <w:r>
        <w:t>Tugan</w:t>
      </w:r>
      <w:proofErr w:type="spellEnd"/>
      <w:r>
        <w:t xml:space="preserve"> </w:t>
      </w:r>
      <w:proofErr w:type="spellStart"/>
      <w:r>
        <w:t>Sokhiev</w:t>
      </w:r>
      <w:proofErr w:type="spellEnd"/>
      <w:r>
        <w:t xml:space="preserve"> est riche et variée, avec des enregistrements chez Naïve Classique et Warner </w:t>
      </w:r>
      <w:proofErr w:type="spellStart"/>
      <w:r>
        <w:t>Classics</w:t>
      </w:r>
      <w:proofErr w:type="spellEnd"/>
      <w:r>
        <w:t xml:space="preserve"> avec l’orchestre national du Capitole de Toulouse. Ses enregistrements d’Ivan Le Terrible, de la Symphonie n°5 et de La Suite Scythe avec le </w:t>
      </w:r>
      <w:proofErr w:type="spellStart"/>
      <w:r>
        <w:t>Deutsches</w:t>
      </w:r>
      <w:proofErr w:type="spellEnd"/>
      <w:r>
        <w:t xml:space="preserve"> Symphonie-</w:t>
      </w:r>
      <w:proofErr w:type="spellStart"/>
      <w:r>
        <w:t>Orchester</w:t>
      </w:r>
      <w:proofErr w:type="spellEnd"/>
      <w:r>
        <w:t xml:space="preserve"> sont parus chez Sony </w:t>
      </w:r>
      <w:proofErr w:type="spellStart"/>
      <w:r>
        <w:t>Classical</w:t>
      </w:r>
      <w:proofErr w:type="spellEnd"/>
      <w:r>
        <w:t xml:space="preserve">. Il collabore également avec </w:t>
      </w:r>
      <w:proofErr w:type="spellStart"/>
      <w:r>
        <w:t>EuroArts</w:t>
      </w:r>
      <w:proofErr w:type="spellEnd"/>
      <w:r>
        <w:t xml:space="preserve"> pour une série de DVD avec le </w:t>
      </w:r>
      <w:proofErr w:type="spellStart"/>
      <w:r>
        <w:t>Deutsches</w:t>
      </w:r>
      <w:proofErr w:type="spellEnd"/>
      <w:r>
        <w:t xml:space="preserve"> Symphonie-</w:t>
      </w:r>
      <w:proofErr w:type="spellStart"/>
      <w:r>
        <w:t>Orchester</w:t>
      </w:r>
      <w:proofErr w:type="spellEnd"/>
      <w:r>
        <w:t xml:space="preserve">, Le Prince de bois de Bartók et la Symphonie n°1 de Brahms), et l’orchestre philharmonique de Berlin dans le cadre du festival </w:t>
      </w:r>
      <w:proofErr w:type="spellStart"/>
      <w:r>
        <w:t>Waldbühne</w:t>
      </w:r>
      <w:proofErr w:type="spellEnd"/>
      <w:r>
        <w:t xml:space="preserve"> en 2019.</w:t>
      </w:r>
    </w:p>
    <w:p w:rsidR="00ED28A6" w:rsidRDefault="00ED28A6" w:rsidP="00ED28A6">
      <w:pPr>
        <w:jc w:val="both"/>
      </w:pPr>
      <w:r>
        <w:t xml:space="preserve"> </w:t>
      </w:r>
    </w:p>
    <w:p w:rsidR="00ED28A6" w:rsidRDefault="00ED28A6" w:rsidP="00ED28A6">
      <w:pPr>
        <w:jc w:val="both"/>
      </w:pPr>
      <w:r>
        <w:t xml:space="preserve">Désireux de partager son expertise avec les futures générations de musiciens, celui qui fut l’un des derniers étudiants du légendaire professeur Ilya </w:t>
      </w:r>
      <w:proofErr w:type="spellStart"/>
      <w:r>
        <w:t>Musin</w:t>
      </w:r>
      <w:proofErr w:type="spellEnd"/>
      <w:r>
        <w:t xml:space="preserve"> au conservatoire de Saint-Pétersbourg a fondé une Académie de direction d’orchestre à Toulouse et travaille avec les jeunes musiciens de l’Académie d’été </w:t>
      </w:r>
      <w:proofErr w:type="spellStart"/>
      <w:r>
        <w:t>Angelika</w:t>
      </w:r>
      <w:proofErr w:type="spellEnd"/>
      <w:r>
        <w:t xml:space="preserve"> </w:t>
      </w:r>
      <w:proofErr w:type="spellStart"/>
      <w:r>
        <w:t>Prokopp</w:t>
      </w:r>
      <w:proofErr w:type="spellEnd"/>
      <w:r>
        <w:t xml:space="preserve"> du Philharmonique de Vienne et de l’Académie du Mahler </w:t>
      </w:r>
      <w:proofErr w:type="spellStart"/>
      <w:r>
        <w:t>Chamber</w:t>
      </w:r>
      <w:proofErr w:type="spellEnd"/>
      <w:r>
        <w:t xml:space="preserve"> Orchestra. Il est le parrain du système éducatif « The </w:t>
      </w:r>
      <w:proofErr w:type="spellStart"/>
      <w:r>
        <w:t>Philharmonic</w:t>
      </w:r>
      <w:proofErr w:type="spellEnd"/>
      <w:r>
        <w:t xml:space="preserve"> </w:t>
      </w:r>
      <w:proofErr w:type="spellStart"/>
      <w:r>
        <w:t>Brass</w:t>
      </w:r>
      <w:proofErr w:type="spellEnd"/>
      <w:r>
        <w:t xml:space="preserve"> » et collabore avec les musiciens de cet ensemble pour leur premier CD.</w:t>
      </w:r>
    </w:p>
    <w:p w:rsidR="00ED28A6" w:rsidRDefault="00ED28A6" w:rsidP="00ED28A6">
      <w:pPr>
        <w:jc w:val="both"/>
      </w:pPr>
    </w:p>
    <w:p w:rsidR="00ED28A6" w:rsidRDefault="00ED28A6" w:rsidP="00ED28A6">
      <w:pPr>
        <w:jc w:val="both"/>
      </w:pPr>
    </w:p>
    <w:p w:rsidR="00ED28A6" w:rsidRPr="00ED28A6" w:rsidRDefault="00ED28A6" w:rsidP="00ED28A6">
      <w:pPr>
        <w:jc w:val="both"/>
        <w:rPr>
          <w:b/>
          <w:sz w:val="40"/>
          <w:szCs w:val="40"/>
        </w:rPr>
      </w:pPr>
      <w:proofErr w:type="spellStart"/>
      <w:r w:rsidRPr="00ED28A6">
        <w:rPr>
          <w:b/>
          <w:sz w:val="40"/>
          <w:szCs w:val="40"/>
        </w:rPr>
        <w:t>Yefim</w:t>
      </w:r>
      <w:proofErr w:type="spellEnd"/>
      <w:r w:rsidRPr="00ED28A6">
        <w:rPr>
          <w:b/>
          <w:sz w:val="40"/>
          <w:szCs w:val="40"/>
        </w:rPr>
        <w:t xml:space="preserve"> </w:t>
      </w:r>
      <w:proofErr w:type="spellStart"/>
      <w:r w:rsidRPr="00ED28A6">
        <w:rPr>
          <w:b/>
          <w:sz w:val="40"/>
          <w:szCs w:val="40"/>
        </w:rPr>
        <w:t>Bronfman</w:t>
      </w:r>
      <w:proofErr w:type="spellEnd"/>
      <w:r w:rsidRPr="00ED28A6">
        <w:rPr>
          <w:b/>
          <w:sz w:val="40"/>
          <w:szCs w:val="40"/>
        </w:rPr>
        <w:t xml:space="preserve">  </w:t>
      </w:r>
    </w:p>
    <w:p w:rsidR="00ED28A6" w:rsidRDefault="00ED28A6" w:rsidP="00ED28A6">
      <w:pPr>
        <w:jc w:val="both"/>
      </w:pPr>
      <w:proofErr w:type="gramStart"/>
      <w:r>
        <w:t>piano</w:t>
      </w:r>
      <w:proofErr w:type="gramEnd"/>
    </w:p>
    <w:p w:rsidR="00ED28A6" w:rsidRDefault="00ED28A6" w:rsidP="00ED28A6">
      <w:pPr>
        <w:jc w:val="both"/>
      </w:pPr>
    </w:p>
    <w:p w:rsidR="00ED28A6" w:rsidRDefault="00ED28A6" w:rsidP="00ED28A6">
      <w:pPr>
        <w:jc w:val="both"/>
      </w:pPr>
      <w:r>
        <w:t xml:space="preserve">Reconnu internationalement comme l’un des pianistes les plus acclamés et admirés de notre époque, </w:t>
      </w:r>
      <w:proofErr w:type="spellStart"/>
      <w:r>
        <w:t>Yefim</w:t>
      </w:r>
      <w:proofErr w:type="spellEnd"/>
      <w:r>
        <w:t xml:space="preserve"> </w:t>
      </w:r>
      <w:proofErr w:type="spellStart"/>
      <w:r>
        <w:t>Bronfman</w:t>
      </w:r>
      <w:proofErr w:type="spellEnd"/>
      <w:r>
        <w:t xml:space="preserve"> fait partie des rares artistes régulièrement sollicités par les festivals, les orchestres, les chefs d’orchestre et les séries de récitals. Sa technique impressionnante, sa puissance et ses dons lyriques exceptionnels sont régulièrement salués par la presse et le public.</w:t>
      </w:r>
    </w:p>
    <w:p w:rsidR="00ED28A6" w:rsidRDefault="00ED28A6" w:rsidP="00ED28A6">
      <w:pPr>
        <w:jc w:val="both"/>
      </w:pPr>
    </w:p>
    <w:p w:rsidR="00ED28A6" w:rsidRDefault="00ED28A6" w:rsidP="00ED28A6">
      <w:pPr>
        <w:jc w:val="both"/>
      </w:pPr>
      <w:r>
        <w:t xml:space="preserve">M. </w:t>
      </w:r>
      <w:proofErr w:type="spellStart"/>
      <w:r>
        <w:t>Bronfman</w:t>
      </w:r>
      <w:proofErr w:type="spellEnd"/>
      <w:r>
        <w:t xml:space="preserve"> travaille régulièrement avec un groupe illustre de chefs d’orchestre, dont Daniel </w:t>
      </w:r>
      <w:proofErr w:type="spellStart"/>
      <w:r>
        <w:t>Barenboim</w:t>
      </w:r>
      <w:proofErr w:type="spellEnd"/>
      <w:r>
        <w:t xml:space="preserve">, Herbert </w:t>
      </w:r>
      <w:proofErr w:type="spellStart"/>
      <w:r>
        <w:t>Blomstedt</w:t>
      </w:r>
      <w:proofErr w:type="spellEnd"/>
      <w:r>
        <w:t xml:space="preserve">, </w:t>
      </w:r>
      <w:proofErr w:type="spellStart"/>
      <w:r>
        <w:t>Semyon</w:t>
      </w:r>
      <w:proofErr w:type="spellEnd"/>
      <w:r>
        <w:t xml:space="preserve"> </w:t>
      </w:r>
      <w:proofErr w:type="spellStart"/>
      <w:r>
        <w:t>Bychkov</w:t>
      </w:r>
      <w:proofErr w:type="spellEnd"/>
      <w:r>
        <w:t xml:space="preserve">, Riccardo </w:t>
      </w:r>
      <w:proofErr w:type="spellStart"/>
      <w:r>
        <w:t>Chailly</w:t>
      </w:r>
      <w:proofErr w:type="spellEnd"/>
      <w:r>
        <w:t xml:space="preserve">, Christoph </w:t>
      </w:r>
      <w:proofErr w:type="spellStart"/>
      <w:r>
        <w:t>von</w:t>
      </w:r>
      <w:proofErr w:type="spellEnd"/>
      <w:r>
        <w:t xml:space="preserve"> </w:t>
      </w:r>
      <w:proofErr w:type="spellStart"/>
      <w:r>
        <w:t>Dohnányi</w:t>
      </w:r>
      <w:proofErr w:type="spellEnd"/>
      <w:r>
        <w:t xml:space="preserve">, Gustavo </w:t>
      </w:r>
      <w:proofErr w:type="spellStart"/>
      <w:r>
        <w:t>Dudamel</w:t>
      </w:r>
      <w:proofErr w:type="spellEnd"/>
      <w:r>
        <w:t xml:space="preserve">, Charles </w:t>
      </w:r>
      <w:proofErr w:type="spellStart"/>
      <w:r>
        <w:t>Dutoit</w:t>
      </w:r>
      <w:proofErr w:type="spellEnd"/>
      <w:r>
        <w:t xml:space="preserve">, </w:t>
      </w:r>
      <w:proofErr w:type="spellStart"/>
      <w:r>
        <w:t>Daniele</w:t>
      </w:r>
      <w:proofErr w:type="spellEnd"/>
      <w:r>
        <w:t xml:space="preserve"> Gatti, Valery </w:t>
      </w:r>
      <w:proofErr w:type="spellStart"/>
      <w:r>
        <w:t>Gergiev</w:t>
      </w:r>
      <w:proofErr w:type="spellEnd"/>
      <w:r>
        <w:t xml:space="preserve">, Alan Gilbert, Vladimir </w:t>
      </w:r>
      <w:proofErr w:type="spellStart"/>
      <w:r>
        <w:t>Jurowski</w:t>
      </w:r>
      <w:proofErr w:type="spellEnd"/>
      <w:r>
        <w:t xml:space="preserve">, </w:t>
      </w:r>
      <w:proofErr w:type="spellStart"/>
      <w:r>
        <w:t>Zubin</w:t>
      </w:r>
      <w:proofErr w:type="spellEnd"/>
      <w:r>
        <w:t xml:space="preserve"> </w:t>
      </w:r>
      <w:proofErr w:type="spellStart"/>
      <w:r>
        <w:t>Mehta</w:t>
      </w:r>
      <w:proofErr w:type="spellEnd"/>
      <w:r>
        <w:t xml:space="preserve">, Riccardo </w:t>
      </w:r>
      <w:bookmarkStart w:id="0" w:name="_GoBack"/>
      <w:bookmarkEnd w:id="0"/>
      <w:proofErr w:type="spellStart"/>
      <w:r>
        <w:t>Muti</w:t>
      </w:r>
      <w:proofErr w:type="spellEnd"/>
      <w:r>
        <w:t xml:space="preserve">, </w:t>
      </w:r>
      <w:proofErr w:type="spellStart"/>
      <w:r>
        <w:t>Andris</w:t>
      </w:r>
      <w:proofErr w:type="spellEnd"/>
      <w:r>
        <w:t xml:space="preserve"> </w:t>
      </w:r>
      <w:proofErr w:type="spellStart"/>
      <w:r>
        <w:t>Nelsons</w:t>
      </w:r>
      <w:proofErr w:type="spellEnd"/>
      <w:r>
        <w:t xml:space="preserve">, Yannick </w:t>
      </w:r>
      <w:proofErr w:type="spellStart"/>
      <w:r>
        <w:t>Nézet</w:t>
      </w:r>
      <w:proofErr w:type="spellEnd"/>
      <w:r>
        <w:t xml:space="preserve">-Séguin, Sir Simon </w:t>
      </w:r>
      <w:proofErr w:type="spellStart"/>
      <w:r>
        <w:t>Rattle</w:t>
      </w:r>
      <w:proofErr w:type="spellEnd"/>
      <w:r>
        <w:t>, Esa-</w:t>
      </w:r>
      <w:proofErr w:type="spellStart"/>
      <w:r>
        <w:t>Pekka</w:t>
      </w:r>
      <w:proofErr w:type="spellEnd"/>
      <w:r>
        <w:t xml:space="preserve"> </w:t>
      </w:r>
      <w:proofErr w:type="spellStart"/>
      <w:r>
        <w:t>Salonen</w:t>
      </w:r>
      <w:proofErr w:type="spellEnd"/>
      <w:r>
        <w:t xml:space="preserve">, </w:t>
      </w:r>
      <w:proofErr w:type="spellStart"/>
      <w:r>
        <w:t>Jaap</w:t>
      </w:r>
      <w:proofErr w:type="spellEnd"/>
      <w:r>
        <w:t xml:space="preserve"> Van </w:t>
      </w:r>
      <w:proofErr w:type="spellStart"/>
      <w:r>
        <w:t>Zweden</w:t>
      </w:r>
      <w:proofErr w:type="spellEnd"/>
      <w:r>
        <w:t>, Franz Welser-</w:t>
      </w:r>
      <w:proofErr w:type="spellStart"/>
      <w:r>
        <w:t>Möst</w:t>
      </w:r>
      <w:proofErr w:type="spellEnd"/>
      <w:r>
        <w:t xml:space="preserve"> et David </w:t>
      </w:r>
      <w:proofErr w:type="spellStart"/>
      <w:r>
        <w:t>Zinman</w:t>
      </w:r>
      <w:proofErr w:type="spellEnd"/>
      <w:r>
        <w:t xml:space="preserve">. Ses engagements estivaux l’ont régulièrement conduit aux principaux festivals d’Europe et des États-Unis. Toujours désireux d’explorer le répertoire de la musique de chambre, il a notamment joué avec </w:t>
      </w:r>
      <w:proofErr w:type="spellStart"/>
      <w:r>
        <w:t>Pinchas</w:t>
      </w:r>
      <w:proofErr w:type="spellEnd"/>
      <w:r>
        <w:t xml:space="preserve"> </w:t>
      </w:r>
      <w:proofErr w:type="spellStart"/>
      <w:r>
        <w:t>Zukerman</w:t>
      </w:r>
      <w:proofErr w:type="spellEnd"/>
      <w:r>
        <w:t xml:space="preserve">, Martha </w:t>
      </w:r>
      <w:proofErr w:type="spellStart"/>
      <w:r>
        <w:t>Argerich</w:t>
      </w:r>
      <w:proofErr w:type="spellEnd"/>
      <w:r>
        <w:t xml:space="preserve">, Magdalena </w:t>
      </w:r>
      <w:proofErr w:type="spellStart"/>
      <w:r>
        <w:t>Kožená</w:t>
      </w:r>
      <w:proofErr w:type="spellEnd"/>
      <w:r>
        <w:t xml:space="preserve">, Anne-Sophie </w:t>
      </w:r>
      <w:proofErr w:type="spellStart"/>
      <w:r>
        <w:t>Mutter</w:t>
      </w:r>
      <w:proofErr w:type="spellEnd"/>
      <w:r>
        <w:t xml:space="preserve">, Emmanuel </w:t>
      </w:r>
      <w:proofErr w:type="spellStart"/>
      <w:r>
        <w:t>Pahud</w:t>
      </w:r>
      <w:proofErr w:type="spellEnd"/>
      <w:r>
        <w:t xml:space="preserve"> et bien d’autres. En 1991, il a donné une série de récitals avec Isaac Stern en Russie, marquant ainsi ses premières représentations publiques dans ce pays depuis son émigration en Israël à l’âge de 15 ans.</w:t>
      </w:r>
    </w:p>
    <w:p w:rsidR="00ED28A6" w:rsidRDefault="00ED28A6" w:rsidP="00ED28A6">
      <w:pPr>
        <w:jc w:val="both"/>
      </w:pPr>
    </w:p>
    <w:p w:rsidR="00ED28A6" w:rsidRDefault="00ED28A6" w:rsidP="00ED28A6">
      <w:pPr>
        <w:jc w:val="both"/>
      </w:pPr>
      <w:r>
        <w:t xml:space="preserve">Largement salué pour ses enregistrements en solo, en musique de chambre et avec orchestre, M. </w:t>
      </w:r>
      <w:proofErr w:type="spellStart"/>
      <w:r>
        <w:t>Bronfman</w:t>
      </w:r>
      <w:proofErr w:type="spellEnd"/>
      <w:r>
        <w:t xml:space="preserve"> a été nominé pour six GRAMMY® </w:t>
      </w:r>
      <w:proofErr w:type="spellStart"/>
      <w:r>
        <w:t>Awards</w:t>
      </w:r>
      <w:proofErr w:type="spellEnd"/>
      <w:r>
        <w:t xml:space="preserve">, remportant en 1997 celui de l'enregistrement des trois concertos pour piano de </w:t>
      </w:r>
      <w:proofErr w:type="spellStart"/>
      <w:r>
        <w:t>Bartok</w:t>
      </w:r>
      <w:proofErr w:type="spellEnd"/>
      <w:r>
        <w:t xml:space="preserve"> avec Esa-</w:t>
      </w:r>
      <w:proofErr w:type="spellStart"/>
      <w:r>
        <w:t>Pekka</w:t>
      </w:r>
      <w:proofErr w:type="spellEnd"/>
      <w:r>
        <w:t xml:space="preserve"> </w:t>
      </w:r>
      <w:proofErr w:type="spellStart"/>
      <w:r>
        <w:t>Salonen</w:t>
      </w:r>
      <w:proofErr w:type="spellEnd"/>
      <w:r>
        <w:t xml:space="preserve"> et l'Orchestre philharmonique de Los Angeles.</w:t>
      </w:r>
    </w:p>
    <w:p w:rsidR="00ED28A6" w:rsidRDefault="00ED28A6" w:rsidP="00ED28A6">
      <w:pPr>
        <w:jc w:val="both"/>
      </w:pPr>
    </w:p>
    <w:p w:rsidR="001819B3" w:rsidRDefault="00ED28A6" w:rsidP="00ED28A6">
      <w:pPr>
        <w:jc w:val="both"/>
      </w:pPr>
      <w:r>
        <w:t xml:space="preserve">Né à Tachkent en Union soviétique, </w:t>
      </w:r>
      <w:proofErr w:type="spellStart"/>
      <w:r>
        <w:t>Yefim</w:t>
      </w:r>
      <w:proofErr w:type="spellEnd"/>
      <w:r>
        <w:t xml:space="preserve"> </w:t>
      </w:r>
      <w:proofErr w:type="spellStart"/>
      <w:r>
        <w:t>Bronfman</w:t>
      </w:r>
      <w:proofErr w:type="spellEnd"/>
      <w:r>
        <w:t xml:space="preserve"> a émigré en Israël avec sa famille en 1973, où il a étudié avec le pianiste Arie </w:t>
      </w:r>
      <w:proofErr w:type="spellStart"/>
      <w:r>
        <w:t>Vardi</w:t>
      </w:r>
      <w:proofErr w:type="spellEnd"/>
      <w:r>
        <w:t xml:space="preserve">, directeur de l’Académie de musique Rubin de l’Université de Tel </w:t>
      </w:r>
      <w:proofErr w:type="spellStart"/>
      <w:r>
        <w:t>Aviv</w:t>
      </w:r>
      <w:proofErr w:type="spellEnd"/>
      <w:r>
        <w:t xml:space="preserve">. Aux États-Unis, il a étudié à la </w:t>
      </w:r>
      <w:proofErr w:type="spellStart"/>
      <w:r>
        <w:t>Juilliard</w:t>
      </w:r>
      <w:proofErr w:type="spellEnd"/>
      <w:r>
        <w:t xml:space="preserve"> </w:t>
      </w:r>
      <w:proofErr w:type="spellStart"/>
      <w:r>
        <w:t>School</w:t>
      </w:r>
      <w:proofErr w:type="spellEnd"/>
      <w:r>
        <w:t xml:space="preserve">, à la Marlboro </w:t>
      </w:r>
      <w:proofErr w:type="spellStart"/>
      <w:r>
        <w:t>School</w:t>
      </w:r>
      <w:proofErr w:type="spellEnd"/>
      <w:r>
        <w:t xml:space="preserve"> of Music et au Curtis Institute of Music, sous la direction de Rudolf </w:t>
      </w:r>
      <w:proofErr w:type="spellStart"/>
      <w:r>
        <w:t>Firkusny</w:t>
      </w:r>
      <w:proofErr w:type="spellEnd"/>
      <w:r>
        <w:t xml:space="preserve">, </w:t>
      </w:r>
      <w:proofErr w:type="spellStart"/>
      <w:r>
        <w:t>Leon</w:t>
      </w:r>
      <w:proofErr w:type="spellEnd"/>
      <w:r>
        <w:t xml:space="preserve"> </w:t>
      </w:r>
      <w:proofErr w:type="spellStart"/>
      <w:r>
        <w:t>Fleisher</w:t>
      </w:r>
      <w:proofErr w:type="spellEnd"/>
      <w:r>
        <w:t xml:space="preserve"> et Rudolf </w:t>
      </w:r>
      <w:proofErr w:type="spellStart"/>
      <w:r>
        <w:t>Serkin</w:t>
      </w:r>
      <w:proofErr w:type="spellEnd"/>
      <w:r>
        <w:t xml:space="preserve">. Récipiendaire du prestigieux prix Avery Fisher, l’une des plus hautes distinctions décernées aux instrumentistes américains, il a également reçu en 2010 le prix Jean </w:t>
      </w:r>
      <w:proofErr w:type="spellStart"/>
      <w:r>
        <w:t>Gimbel</w:t>
      </w:r>
      <w:proofErr w:type="spellEnd"/>
      <w:r>
        <w:t xml:space="preserve"> </w:t>
      </w:r>
      <w:proofErr w:type="spellStart"/>
      <w:r>
        <w:t>Lane</w:t>
      </w:r>
      <w:proofErr w:type="spellEnd"/>
      <w:r>
        <w:t xml:space="preserve"> en interprétation pianistique de l’Université </w:t>
      </w:r>
      <w:proofErr w:type="spellStart"/>
      <w:r>
        <w:t>Northwestern</w:t>
      </w:r>
      <w:proofErr w:type="spellEnd"/>
      <w:r>
        <w:t xml:space="preserve"> et, en 2015, un doctorat honorifique de la Manhattan </w:t>
      </w:r>
      <w:proofErr w:type="spellStart"/>
      <w:r>
        <w:t>School</w:t>
      </w:r>
      <w:proofErr w:type="spellEnd"/>
      <w:r>
        <w:t xml:space="preserve"> of Music.</w:t>
      </w:r>
    </w:p>
    <w:sectPr w:rsidR="001819B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BMW Type Global Pro Light">
    <w:panose1 w:val="00000000000000000000"/>
    <w:charset w:val="00"/>
    <w:family w:val="auto"/>
    <w:pitch w:val="variable"/>
    <w:sig w:usb0="D1002ABF" w:usb1="B9DFFFFF" w:usb2="0008001E" w:usb3="00000000" w:csb0="0000009F" w:csb1="00000000"/>
  </w:font>
  <w:font w:name="Baskerville">
    <w:panose1 w:val="02020502070401020303"/>
    <w:charset w:val="00"/>
    <w:family w:val="auto"/>
    <w:pitch w:val="variable"/>
    <w:sig w:usb0="80000067" w:usb1="02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8A6"/>
    <w:rsid w:val="001819B3"/>
    <w:rsid w:val="00ED28A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360AA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1272</Words>
  <Characters>6998</Characters>
  <Application>Microsoft Macintosh Word</Application>
  <DocSecurity>0</DocSecurity>
  <Lines>58</Lines>
  <Paragraphs>16</Paragraphs>
  <ScaleCrop>false</ScaleCrop>
  <Company>GIT</Company>
  <LinksUpToDate>false</LinksUpToDate>
  <CharactersWithSpaces>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GIT</dc:creator>
  <cp:keywords/>
  <dc:description/>
  <cp:lastModifiedBy>CHRIS GIT</cp:lastModifiedBy>
  <cp:revision>1</cp:revision>
  <dcterms:created xsi:type="dcterms:W3CDTF">2025-04-28T12:19:00Z</dcterms:created>
  <dcterms:modified xsi:type="dcterms:W3CDTF">2025-04-28T12:22:00Z</dcterms:modified>
</cp:coreProperties>
</file>