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C4" w:rsidRDefault="000159C4" w:rsidP="000159C4">
      <w:r>
        <w:t>S</w:t>
      </w:r>
      <w:bookmarkStart w:id="0" w:name="_GoBack"/>
      <w:bookmarkEnd w:id="0"/>
      <w:r>
        <w:t>amedi 21 février 2026</w:t>
      </w:r>
    </w:p>
    <w:p w:rsidR="000159C4" w:rsidRDefault="000159C4" w:rsidP="000159C4">
      <w:r>
        <w:t>Halle aux Grains - 20h</w:t>
      </w:r>
    </w:p>
    <w:p w:rsidR="000159C4" w:rsidRDefault="000159C4" w:rsidP="000159C4"/>
    <w:p w:rsidR="000159C4" w:rsidRDefault="000159C4" w:rsidP="000159C4"/>
    <w:p w:rsidR="000159C4" w:rsidRPr="000159C4" w:rsidRDefault="000159C4" w:rsidP="000159C4">
      <w:pPr>
        <w:rPr>
          <w:b/>
          <w:sz w:val="40"/>
          <w:szCs w:val="40"/>
        </w:rPr>
      </w:pPr>
      <w:proofErr w:type="spellStart"/>
      <w:r w:rsidRPr="000159C4">
        <w:rPr>
          <w:b/>
          <w:sz w:val="40"/>
          <w:szCs w:val="40"/>
        </w:rPr>
        <w:t>Daniil</w:t>
      </w:r>
      <w:proofErr w:type="spellEnd"/>
      <w:r w:rsidRPr="000159C4">
        <w:rPr>
          <w:b/>
          <w:sz w:val="40"/>
          <w:szCs w:val="40"/>
        </w:rPr>
        <w:t xml:space="preserve"> </w:t>
      </w:r>
      <w:proofErr w:type="spellStart"/>
      <w:r w:rsidRPr="000159C4">
        <w:rPr>
          <w:b/>
          <w:sz w:val="40"/>
          <w:szCs w:val="40"/>
        </w:rPr>
        <w:t>Trifonov</w:t>
      </w:r>
      <w:proofErr w:type="spellEnd"/>
    </w:p>
    <w:p w:rsidR="000159C4" w:rsidRDefault="000159C4" w:rsidP="000159C4">
      <w:proofErr w:type="gramStart"/>
      <w:r>
        <w:t>piano</w:t>
      </w:r>
      <w:proofErr w:type="gramEnd"/>
    </w:p>
    <w:p w:rsidR="000159C4" w:rsidRDefault="000159C4" w:rsidP="000159C4"/>
    <w:p w:rsidR="000159C4" w:rsidRDefault="000159C4" w:rsidP="000159C4">
      <w:r>
        <w:t xml:space="preserve">Le pianiste </w:t>
      </w:r>
      <w:proofErr w:type="spellStart"/>
      <w:r>
        <w:t>Daniil</w:t>
      </w:r>
      <w:proofErr w:type="spellEnd"/>
      <w:r>
        <w:t xml:space="preserve"> </w:t>
      </w:r>
      <w:proofErr w:type="spellStart"/>
      <w:r>
        <w:t>Trifonov</w:t>
      </w:r>
      <w:proofErr w:type="spellEnd"/>
      <w:r>
        <w:t xml:space="preserve">, lauréat d’un </w:t>
      </w:r>
      <w:proofErr w:type="spellStart"/>
      <w:r>
        <w:t>Grammy</w:t>
      </w:r>
      <w:proofErr w:type="spellEnd"/>
      <w:r>
        <w:t xml:space="preserve"> </w:t>
      </w:r>
      <w:proofErr w:type="spellStart"/>
      <w:r>
        <w:t>Award</w:t>
      </w:r>
      <w:proofErr w:type="spellEnd"/>
      <w:r>
        <w:t xml:space="preserve">, a connu une ascension spectaculaire dans le monde de la musique classique, en tant qu’artiste soliste, spécialiste du répertoire de concertos, chambriste et collaborateur vocal, et compositeur. Alliant une technique parfaite à une sensibilité et une profondeur rares, ses interprétations sont une source perpétuelle d’émerveillement. « Il a tout et plus encore, [...] de la tendresse et aussi l’élément démoniaque. Je n’ai jamais rien entendu de tel », s’est émerveillée la pianiste Martha </w:t>
      </w:r>
      <w:proofErr w:type="spellStart"/>
      <w:r>
        <w:t>Argerich</w:t>
      </w:r>
      <w:proofErr w:type="spellEnd"/>
      <w:r>
        <w:t>.</w:t>
      </w:r>
    </w:p>
    <w:p w:rsidR="000159C4" w:rsidRDefault="000159C4" w:rsidP="000159C4"/>
    <w:p w:rsidR="000159C4" w:rsidRDefault="000159C4" w:rsidP="000159C4">
      <w:r>
        <w:t xml:space="preserve">Avec </w:t>
      </w:r>
      <w:proofErr w:type="spellStart"/>
      <w:r>
        <w:t>Transcendental</w:t>
      </w:r>
      <w:proofErr w:type="spellEnd"/>
      <w:r>
        <w:t xml:space="preserve">, la collection Liszt qui a marqué son troisième titre en tant qu’artiste exclusif de Deutsche </w:t>
      </w:r>
      <w:proofErr w:type="spellStart"/>
      <w:r>
        <w:t>Grammophon</w:t>
      </w:r>
      <w:proofErr w:type="spellEnd"/>
      <w:r>
        <w:t xml:space="preserve">, </w:t>
      </w:r>
      <w:proofErr w:type="spellStart"/>
      <w:r>
        <w:t>Trifonov</w:t>
      </w:r>
      <w:proofErr w:type="spellEnd"/>
      <w:r>
        <w:t xml:space="preserve"> a remporté le </w:t>
      </w:r>
      <w:proofErr w:type="spellStart"/>
      <w:r>
        <w:t>Grammy</w:t>
      </w:r>
      <w:proofErr w:type="spellEnd"/>
      <w:r>
        <w:t xml:space="preserve"> </w:t>
      </w:r>
      <w:proofErr w:type="spellStart"/>
      <w:r>
        <w:t>Award</w:t>
      </w:r>
      <w:proofErr w:type="spellEnd"/>
      <w:r>
        <w:t xml:space="preserve"> du meilleur album instrumental solo de 2018. Nommé Artiste de l’année 2016 par Gramophone et Artiste de l'année 2019 par Musical </w:t>
      </w:r>
      <w:proofErr w:type="spellStart"/>
      <w:r>
        <w:t>America</w:t>
      </w:r>
      <w:proofErr w:type="spellEnd"/>
      <w:r>
        <w:t>, il a été fait « Chevalier de l’Ordre des Arts et des Lettres » par le gouvernement français en 2021. Comme le note le Times de Londres, il est « sans aucun doute le pianiste le plus étonnant de notre époque ».</w:t>
      </w:r>
    </w:p>
    <w:p w:rsidR="000159C4" w:rsidRDefault="000159C4" w:rsidP="000159C4"/>
    <w:p w:rsidR="000159C4" w:rsidRDefault="000159C4" w:rsidP="000159C4">
      <w:r>
        <w:t xml:space="preserve">L’automne 2024 est marqué par la sortie de </w:t>
      </w:r>
      <w:proofErr w:type="spellStart"/>
      <w:r>
        <w:t>My</w:t>
      </w:r>
      <w:proofErr w:type="spellEnd"/>
      <w:r>
        <w:t xml:space="preserve"> American Story, le nouvel album double du pianiste</w:t>
      </w:r>
    </w:p>
    <w:p w:rsidR="000159C4" w:rsidRDefault="000159C4" w:rsidP="000159C4">
      <w:proofErr w:type="gramStart"/>
      <w:r>
        <w:t>chez</w:t>
      </w:r>
      <w:proofErr w:type="gramEnd"/>
      <w:r>
        <w:t xml:space="preserve"> Deutsche </w:t>
      </w:r>
      <w:proofErr w:type="spellStart"/>
      <w:r>
        <w:t>Grammophon</w:t>
      </w:r>
      <w:proofErr w:type="spellEnd"/>
      <w:r>
        <w:t xml:space="preserve">, qui associe des pièces en solo à des concertos de Gershwin et </w:t>
      </w:r>
      <w:proofErr w:type="spellStart"/>
      <w:r>
        <w:t>Mason</w:t>
      </w:r>
      <w:proofErr w:type="spellEnd"/>
      <w:r>
        <w:t xml:space="preserve"> Bates. Le concerto de Bates est dédié à </w:t>
      </w:r>
      <w:proofErr w:type="spellStart"/>
      <w:r>
        <w:t>Trifonov</w:t>
      </w:r>
      <w:proofErr w:type="spellEnd"/>
      <w:r>
        <w:t xml:space="preserve"> et les deux œuvres orchestrales ont été enregistrées en direct avec Yannick </w:t>
      </w:r>
      <w:proofErr w:type="spellStart"/>
      <w:r>
        <w:t>Nézet</w:t>
      </w:r>
      <w:proofErr w:type="spellEnd"/>
      <w:r>
        <w:t>-Séguin et l’Orchestre de Philadelphie, qui s’était déjà associé au pianiste pour sa série primée Destination Rachmaninov.</w:t>
      </w:r>
    </w:p>
    <w:p w:rsidR="000159C4" w:rsidRDefault="000159C4" w:rsidP="000159C4"/>
    <w:p w:rsidR="000159C4" w:rsidRDefault="000159C4" w:rsidP="000159C4">
      <w:r>
        <w:t xml:space="preserve">La saison dernière, Deutsche </w:t>
      </w:r>
      <w:proofErr w:type="spellStart"/>
      <w:r>
        <w:t>Grammophon</w:t>
      </w:r>
      <w:proofErr w:type="spellEnd"/>
      <w:r>
        <w:t xml:space="preserve"> a sorti une édition CD et Blu-Ray de luxe de l’album à succès du pianiste, 2021 Bach : The Art of Life. Avec le chef-d’œuvre de Bach L'Art de la fugue, complété par </w:t>
      </w:r>
      <w:proofErr w:type="spellStart"/>
      <w:r>
        <w:t>Trifonov</w:t>
      </w:r>
      <w:proofErr w:type="spellEnd"/>
      <w:r>
        <w:t xml:space="preserve"> lui-même, l’enregistrement a valu au pianiste sa sixième nomination aux </w:t>
      </w:r>
      <w:proofErr w:type="spellStart"/>
      <w:r>
        <w:t>Grammy</w:t>
      </w:r>
      <w:proofErr w:type="spellEnd"/>
      <w:r>
        <w:t xml:space="preserve"> </w:t>
      </w:r>
      <w:proofErr w:type="spellStart"/>
      <w:r>
        <w:t>Awards</w:t>
      </w:r>
      <w:proofErr w:type="spellEnd"/>
      <w:r>
        <w:t xml:space="preserve">, tandis qu’un clip vidéo l’accompagnant a été récompensé par le prix du public Opus </w:t>
      </w:r>
      <w:proofErr w:type="spellStart"/>
      <w:r>
        <w:t>Klassik</w:t>
      </w:r>
      <w:proofErr w:type="spellEnd"/>
      <w:r>
        <w:t xml:space="preserve"> 2022.</w:t>
      </w:r>
    </w:p>
    <w:p w:rsidR="000159C4" w:rsidRDefault="000159C4" w:rsidP="000159C4"/>
    <w:p w:rsidR="000159C4" w:rsidRDefault="000159C4" w:rsidP="000159C4">
      <w:proofErr w:type="spellStart"/>
      <w:r>
        <w:t>Trifonov</w:t>
      </w:r>
      <w:proofErr w:type="spellEnd"/>
      <w:r>
        <w:t xml:space="preserve"> a également reçu le prix Opus </w:t>
      </w:r>
      <w:proofErr w:type="spellStart"/>
      <w:r>
        <w:t>Klassik</w:t>
      </w:r>
      <w:proofErr w:type="spellEnd"/>
      <w:r>
        <w:t xml:space="preserve"> 2021 de l’instrumentiste de l’année/piano pour </w:t>
      </w:r>
      <w:proofErr w:type="spellStart"/>
      <w:r>
        <w:t>Silver</w:t>
      </w:r>
      <w:proofErr w:type="spellEnd"/>
      <w:r>
        <w:t xml:space="preserve"> Age, son album de musique russe pour piano solo et orchestre de Scriabine, Prokofiev et Stravinsky.</w:t>
      </w:r>
    </w:p>
    <w:p w:rsidR="000159C4" w:rsidRDefault="000159C4" w:rsidP="000159C4"/>
    <w:p w:rsidR="000159C4" w:rsidRDefault="000159C4" w:rsidP="000159C4">
      <w:r>
        <w:t xml:space="preserve">C'est au cours de la saison 2010-2011 que </w:t>
      </w:r>
      <w:proofErr w:type="spellStart"/>
      <w:r>
        <w:t>Trifonov</w:t>
      </w:r>
      <w:proofErr w:type="spellEnd"/>
      <w:r>
        <w:t xml:space="preserve"> a remporté des médailles dans trois des concours les plus prestigieux du monde de la musique, remportant le troisième prix au Concours Chopin de Varsovie, le premier prix au Concours Rubinstein de Tel </w:t>
      </w:r>
      <w:proofErr w:type="spellStart"/>
      <w:r>
        <w:t>Aviv</w:t>
      </w:r>
      <w:proofErr w:type="spellEnd"/>
      <w:r>
        <w:t xml:space="preserve">, ainsi que le premier prix et le Grand Prix - une distinction supplémentaire décernée au meilleur concurrent toutes catégories confondues - au Concours Tchaïkovski de Moscou. En 2013, il a reçu le prestigieux prix Franco </w:t>
      </w:r>
      <w:proofErr w:type="spellStart"/>
      <w:r>
        <w:t>Abbiati</w:t>
      </w:r>
      <w:proofErr w:type="spellEnd"/>
      <w:r>
        <w:t xml:space="preserve"> du meilleur soliste instrumental décerné par les plus grands critiques musicaux italiens.</w:t>
      </w:r>
    </w:p>
    <w:p w:rsidR="000159C4" w:rsidRDefault="000159C4" w:rsidP="000159C4"/>
    <w:p w:rsidR="000159C4" w:rsidRDefault="000159C4" w:rsidP="000159C4">
      <w:r>
        <w:t xml:space="preserve">Né à </w:t>
      </w:r>
      <w:proofErr w:type="spellStart"/>
      <w:r>
        <w:t>Nijni</w:t>
      </w:r>
      <w:proofErr w:type="spellEnd"/>
      <w:r>
        <w:t xml:space="preserve"> Novgorod en 1991, </w:t>
      </w:r>
      <w:proofErr w:type="spellStart"/>
      <w:r>
        <w:t>Trifonov</w:t>
      </w:r>
      <w:proofErr w:type="spellEnd"/>
      <w:r>
        <w:t xml:space="preserve"> a commencé sa formation musicale à l’âge de cinq ans, puis</w:t>
      </w:r>
    </w:p>
    <w:p w:rsidR="000159C4" w:rsidRDefault="000159C4" w:rsidP="000159C4">
      <w:proofErr w:type="gramStart"/>
      <w:r>
        <w:lastRenderedPageBreak/>
        <w:t>a</w:t>
      </w:r>
      <w:proofErr w:type="gramEnd"/>
      <w:r>
        <w:t xml:space="preserve"> étudié à l’école de musique </w:t>
      </w:r>
      <w:proofErr w:type="spellStart"/>
      <w:r>
        <w:t>Gnessin</w:t>
      </w:r>
      <w:proofErr w:type="spellEnd"/>
      <w:r>
        <w:t xml:space="preserve"> de Moscou avec Tatiana </w:t>
      </w:r>
      <w:proofErr w:type="spellStart"/>
      <w:r>
        <w:t>Zelikman</w:t>
      </w:r>
      <w:proofErr w:type="spellEnd"/>
      <w:r>
        <w:t xml:space="preserve">, avant de poursuivre ses études de piano avec Sergei </w:t>
      </w:r>
      <w:proofErr w:type="spellStart"/>
      <w:r>
        <w:t>Babayan</w:t>
      </w:r>
      <w:proofErr w:type="spellEnd"/>
      <w:r>
        <w:t xml:space="preserve"> au Cleveland Institute of Music. Il a également étudié la composition et continue à écrire pour piano, ensemble de chambre et orchestre. Lorsqu’il a créé son propre Concerto pour piano, le Cleveland Plain Dealer s'’est émerveillé : « Même après l’avoir vu, on ne peut pas tout à fait y croire. Telle est la maîtrise artistique du pianiste-compositeur </w:t>
      </w:r>
      <w:proofErr w:type="spellStart"/>
      <w:r>
        <w:t>Daniil</w:t>
      </w:r>
      <w:proofErr w:type="spellEnd"/>
      <w:r>
        <w:t xml:space="preserve"> </w:t>
      </w:r>
      <w:proofErr w:type="spellStart"/>
      <w:r>
        <w:t>Trifonov</w:t>
      </w:r>
      <w:proofErr w:type="spellEnd"/>
      <w:r>
        <w:t>.»</w:t>
      </w:r>
    </w:p>
    <w:p w:rsidR="000159C4" w:rsidRDefault="000159C4" w:rsidP="000159C4"/>
    <w:p w:rsidR="001819B3" w:rsidRDefault="000159C4" w:rsidP="000159C4">
      <w:r>
        <w:t>Dernière venue : 15/06/2021</w:t>
      </w: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C4"/>
    <w:rsid w:val="000159C4"/>
    <w:rsid w:val="001819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2867</Characters>
  <Application>Microsoft Macintosh Word</Application>
  <DocSecurity>0</DocSecurity>
  <Lines>23</Lines>
  <Paragraphs>6</Paragraphs>
  <ScaleCrop>false</ScaleCrop>
  <Company>GIT</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2025-04-28T12:11:00Z</dcterms:created>
  <dcterms:modified xsi:type="dcterms:W3CDTF">2025-04-28T12:12:00Z</dcterms:modified>
</cp:coreProperties>
</file>